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proofErr w:type="spellStart"/>
      <w:r w:rsidR="00DF6B32">
        <w:rPr>
          <w:sz w:val="28"/>
          <w:szCs w:val="28"/>
        </w:rPr>
        <w:t>Gaude</w:t>
      </w:r>
      <w:proofErr w:type="spellEnd"/>
      <w:r w:rsidR="00DF6B32">
        <w:rPr>
          <w:sz w:val="28"/>
          <w:szCs w:val="28"/>
        </w:rPr>
        <w:t xml:space="preserve"> Cantem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DF6B32">
        <w:rPr>
          <w:b/>
        </w:rPr>
        <w:t>2018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 w:rsidRPr="00DF6B32">
        <w:rPr>
          <w:u w:val="single"/>
        </w:rPr>
        <w:t>1 – všechny sbory</w:t>
      </w:r>
      <w:r>
        <w:t xml:space="preserve">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 xml:space="preserve">1 – v některých kategoriích ano, </w:t>
      </w:r>
      <w:r w:rsidRPr="00DF6B32">
        <w:rPr>
          <w:u w:val="single"/>
        </w:rPr>
        <w:t>2 – ne: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 w:rsidRPr="00136D49">
        <w:rPr>
          <w:u w:val="single"/>
        </w:rPr>
        <w:t>1 – ano</w:t>
      </w:r>
      <w:r>
        <w:t>, 2 – ne: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 w:rsidRPr="00136D49">
        <w:rPr>
          <w:u w:val="single"/>
        </w:rPr>
        <w:t>1 – do 10</w:t>
      </w:r>
      <w:r>
        <w:t>, 2 – 11-20, 3 – více než 20: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 w:rsidRPr="00136D49">
        <w:rPr>
          <w:u w:val="single"/>
        </w:rPr>
        <w:t>1 – do 5 zem</w:t>
      </w:r>
      <w:r>
        <w:t xml:space="preserve">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 w:rsidRPr="00136D49">
        <w:rPr>
          <w:u w:val="single"/>
        </w:rPr>
        <w:t>1 – ano</w:t>
      </w:r>
      <w:r>
        <w:t>, 2 – ne: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</w:t>
      </w:r>
      <w:r w:rsidRPr="00136D49">
        <w:rPr>
          <w:b/>
        </w:rPr>
        <w:t xml:space="preserve">), </w:t>
      </w:r>
      <w:r w:rsidRPr="00136D49">
        <w:rPr>
          <w:b/>
          <w:u w:val="single"/>
        </w:rPr>
        <w:t>2 – velmi dobrá</w:t>
      </w:r>
      <w:r>
        <w:t xml:space="preserve">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</w:t>
      </w:r>
      <w:r w:rsidRPr="00136D49">
        <w:rPr>
          <w:u w:val="single"/>
        </w:rPr>
        <w:t xml:space="preserve">, </w:t>
      </w:r>
      <w:r w:rsidRPr="00136D49">
        <w:rPr>
          <w:b/>
          <w:u w:val="single"/>
        </w:rPr>
        <w:t>2 – průměrná</w:t>
      </w:r>
      <w:r>
        <w:t>, 3 – slabá: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 w:rsidRPr="00136D49">
        <w:rPr>
          <w:b/>
          <w:u w:val="single"/>
        </w:rPr>
        <w:t>1 – ano</w:t>
      </w:r>
      <w:r>
        <w:t>, 2 – ne: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 w:rsidRPr="00136D49">
        <w:rPr>
          <w:b/>
          <w:u w:val="single"/>
        </w:rPr>
        <w:t>1 – ano</w:t>
      </w:r>
      <w:r>
        <w:t xml:space="preserve"> (např.), 2 – ne: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136D49">
        <w:t xml:space="preserve"> 7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 xml:space="preserve">1 – ano, </w:t>
      </w:r>
      <w:r w:rsidRPr="00136D49">
        <w:rPr>
          <w:u w:val="single"/>
        </w:rPr>
        <w:t>2 – částečně</w:t>
      </w:r>
      <w:r>
        <w:t>, 3 – ne: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 xml:space="preserve">1 – hodnotící listy, 2 – pohovor se sbormistry, 3 – </w:t>
      </w:r>
      <w:r w:rsidRPr="00136D49">
        <w:rPr>
          <w:u w:val="single"/>
        </w:rPr>
        <w:t>pouze výsledkové listiny</w:t>
      </w:r>
      <w:r w:rsidR="00E40737">
        <w:t>, 4 – veřejné</w:t>
      </w:r>
      <w:r>
        <w:t>: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 w:rsidRPr="00136D49">
        <w:rPr>
          <w:u w:val="single"/>
        </w:rPr>
        <w:t>1 – vysoká</w:t>
      </w:r>
      <w:r>
        <w:t>, 2 – obvyklá, 3 – pod obvyklým průměrem: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136D49">
        <w:t xml:space="preserve"> nevyužili jsme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136D49">
        <w:t xml:space="preserve"> 4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  <w:r w:rsidR="00EE0141">
        <w:t xml:space="preserve"> akustická zkouška 10´, doporučuji zařadit </w:t>
      </w:r>
      <w:r w:rsidR="00B66423">
        <w:t xml:space="preserve">duchovní </w:t>
      </w:r>
      <w:bookmarkStart w:id="0" w:name="_GoBack"/>
      <w:bookmarkEnd w:id="0"/>
      <w:r w:rsidR="00EE0141">
        <w:t>skladbu současného polského autora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31"/>
    <w:rsid w:val="001154B0"/>
    <w:rsid w:val="00136D49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66423"/>
    <w:rsid w:val="00BA505A"/>
    <w:rsid w:val="00BF3AB4"/>
    <w:rsid w:val="00BF6641"/>
    <w:rsid w:val="00C407D1"/>
    <w:rsid w:val="00CE56D9"/>
    <w:rsid w:val="00DF6B32"/>
    <w:rsid w:val="00E26B76"/>
    <w:rsid w:val="00E40737"/>
    <w:rsid w:val="00E62293"/>
    <w:rsid w:val="00E857DB"/>
    <w:rsid w:val="00ED444D"/>
    <w:rsid w:val="00EE0141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E9C9"/>
  <w15:docId w15:val="{068720F7-CBD8-4BBA-B904-145BE4DA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d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61B1-4B12-4499-BD63-C7E3B559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Pavel Režný</cp:lastModifiedBy>
  <cp:revision>3</cp:revision>
  <dcterms:created xsi:type="dcterms:W3CDTF">2018-11-01T11:40:00Z</dcterms:created>
  <dcterms:modified xsi:type="dcterms:W3CDTF">2018-11-01T11:40:00Z</dcterms:modified>
</cp:coreProperties>
</file>