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F40C77">
        <w:rPr>
          <w:b/>
        </w:rPr>
        <w:t xml:space="preserve"> Festival e </w:t>
      </w:r>
      <w:proofErr w:type="spellStart"/>
      <w:r w:rsidR="00F40C77">
        <w:rPr>
          <w:b/>
        </w:rPr>
        <w:t>Concorso</w:t>
      </w:r>
      <w:proofErr w:type="spellEnd"/>
      <w:r w:rsidR="00F40C77">
        <w:rPr>
          <w:b/>
        </w:rPr>
        <w:t xml:space="preserve"> </w:t>
      </w:r>
      <w:proofErr w:type="spellStart"/>
      <w:r w:rsidR="00F40C77">
        <w:rPr>
          <w:b/>
        </w:rPr>
        <w:t>Corale</w:t>
      </w:r>
      <w:proofErr w:type="spellEnd"/>
      <w:r w:rsidR="00F40C77">
        <w:rPr>
          <w:b/>
        </w:rPr>
        <w:t xml:space="preserve"> </w:t>
      </w:r>
      <w:proofErr w:type="spellStart"/>
      <w:r w:rsidR="00F40C77">
        <w:rPr>
          <w:b/>
        </w:rPr>
        <w:t>Internazionale</w:t>
      </w:r>
      <w:proofErr w:type="spellEnd"/>
      <w:r w:rsidR="00F40C77">
        <w:rPr>
          <w:b/>
        </w:rPr>
        <w:t xml:space="preserve"> „</w:t>
      </w:r>
      <w:proofErr w:type="spellStart"/>
      <w:r w:rsidR="00F40C77">
        <w:rPr>
          <w:b/>
        </w:rPr>
        <w:t>Isola</w:t>
      </w:r>
      <w:proofErr w:type="spellEnd"/>
      <w:r w:rsidR="00F40C77">
        <w:rPr>
          <w:b/>
        </w:rPr>
        <w:t xml:space="preserve"> </w:t>
      </w:r>
      <w:proofErr w:type="spellStart"/>
      <w:r w:rsidR="00F40C77">
        <w:rPr>
          <w:b/>
        </w:rPr>
        <w:t>del</w:t>
      </w:r>
      <w:proofErr w:type="spellEnd"/>
      <w:r w:rsidR="00F40C77">
        <w:rPr>
          <w:b/>
        </w:rPr>
        <w:t xml:space="preserve"> Sole“, </w:t>
      </w:r>
      <w:proofErr w:type="spellStart"/>
      <w:r w:rsidR="00F40C77">
        <w:rPr>
          <w:b/>
        </w:rPr>
        <w:t>Grado</w:t>
      </w:r>
      <w:proofErr w:type="spellEnd"/>
      <w:r w:rsidR="00F40C77">
        <w:rPr>
          <w:b/>
        </w:rPr>
        <w:t>, Itálie</w:t>
      </w:r>
      <w:r w:rsidR="001154B0">
        <w:rPr>
          <w:sz w:val="28"/>
          <w:szCs w:val="28"/>
        </w:rPr>
        <w:t xml:space="preserve"> 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F40C77">
        <w:rPr>
          <w:b/>
        </w:rPr>
        <w:t xml:space="preserve"> 9.</w:t>
      </w:r>
      <w:bookmarkStart w:id="0" w:name="_GoBack"/>
      <w:bookmarkEnd w:id="0"/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 w:rsidRPr="00037290">
        <w:rPr>
          <w:b/>
          <w:u w:val="single"/>
        </w:rPr>
        <w:t>1 – všechny sbory</w:t>
      </w:r>
      <w:r>
        <w:t xml:space="preserve">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</w:t>
      </w:r>
      <w:r w:rsidR="00AD3E4F" w:rsidRPr="00037290">
        <w:rPr>
          <w:b/>
          <w:u w:val="single"/>
        </w:rPr>
        <w:t xml:space="preserve">samostatně také Musica </w:t>
      </w:r>
      <w:proofErr w:type="spellStart"/>
      <w:r w:rsidR="00AD3E4F" w:rsidRPr="00037290">
        <w:rPr>
          <w:b/>
          <w:u w:val="single"/>
        </w:rPr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</w:t>
      </w:r>
      <w:r w:rsidR="00E40737" w:rsidRPr="00037290">
        <w:rPr>
          <w:b/>
          <w:u w:val="single"/>
        </w:rPr>
        <w:t xml:space="preserve">5 – samostatně také </w:t>
      </w:r>
      <w:r w:rsidR="00A02927" w:rsidRPr="00037290">
        <w:rPr>
          <w:b/>
          <w:u w:val="single"/>
        </w:rPr>
        <w:t>F</w:t>
      </w:r>
      <w:r w:rsidR="00E40737" w:rsidRPr="00037290">
        <w:rPr>
          <w:b/>
          <w:u w:val="single"/>
        </w:rPr>
        <w:t>olklorní kategorie</w:t>
      </w:r>
      <w:r w:rsidR="00E40737">
        <w:t>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</w:t>
      </w:r>
      <w:r w:rsidRPr="00037290">
        <w:rPr>
          <w:b/>
          <w:u w:val="single"/>
        </w:rPr>
        <w:t>, 2 – ne:</w:t>
      </w:r>
      <w:r w:rsidR="00037290">
        <w:rPr>
          <w:b/>
          <w:u w:val="single"/>
        </w:rPr>
        <w:t xml:space="preserve"> podmínkou je jen, že program musí obsahovat skladbu italského autora.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 w:rsidRPr="00037290">
        <w:rPr>
          <w:b/>
          <w:u w:val="single"/>
        </w:rPr>
        <w:t>1 – ano</w:t>
      </w:r>
      <w:r>
        <w:t>, 2 – ne: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 xml:space="preserve">1 – do 10, 2 – 11-20, 3 </w:t>
      </w:r>
      <w:r w:rsidRPr="00037290">
        <w:rPr>
          <w:b/>
          <w:u w:val="single"/>
        </w:rPr>
        <w:t>– více než 20: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</w:t>
      </w:r>
      <w:r w:rsidR="0016778A" w:rsidRPr="00037290">
        <w:rPr>
          <w:b/>
          <w:u w:val="single"/>
        </w:rPr>
        <w:t>3 – více než 10 zemí</w:t>
      </w:r>
      <w:r w:rsidR="0016778A">
        <w:t>: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 w:rsidRPr="00037290">
        <w:rPr>
          <w:b/>
          <w:u w:val="single"/>
        </w:rPr>
        <w:t>1 – ano,</w:t>
      </w:r>
      <w:r>
        <w:t xml:space="preserve"> 2 – ne:</w:t>
      </w:r>
      <w:r w:rsidR="00037290">
        <w:t xml:space="preserve"> 10 minut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 w:rsidRPr="00037290">
        <w:rPr>
          <w:b/>
          <w:u w:val="single"/>
        </w:rPr>
        <w:t xml:space="preserve">1 – vysoká (20-25% </w:t>
      </w:r>
      <w:r w:rsidR="00E40737" w:rsidRPr="00037290">
        <w:rPr>
          <w:b/>
          <w:u w:val="single"/>
        </w:rPr>
        <w:t xml:space="preserve">sborů </w:t>
      </w:r>
      <w:r w:rsidR="00B34BC1" w:rsidRPr="00037290">
        <w:rPr>
          <w:b/>
          <w:u w:val="single"/>
        </w:rPr>
        <w:t xml:space="preserve">hodnocených </w:t>
      </w:r>
      <w:r w:rsidRPr="00037290">
        <w:rPr>
          <w:b/>
          <w:u w:val="single"/>
        </w:rPr>
        <w:t>ve zlatém pásmu</w:t>
      </w:r>
      <w:r>
        <w:t>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 xml:space="preserve">1 – bohatá, </w:t>
      </w:r>
      <w:r w:rsidRPr="00037290">
        <w:rPr>
          <w:b/>
          <w:u w:val="single"/>
        </w:rPr>
        <w:t>2 – průměrná</w:t>
      </w:r>
      <w:r>
        <w:t>, 3 – slabá: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 w:rsidRPr="00037290">
        <w:rPr>
          <w:b/>
          <w:u w:val="single"/>
        </w:rPr>
        <w:t>1 – ano</w:t>
      </w:r>
      <w:r>
        <w:t>, 2 – ne: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037290">
        <w:t xml:space="preserve"> 10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 xml:space="preserve">1 – ano, </w:t>
      </w:r>
      <w:r w:rsidRPr="00037290">
        <w:rPr>
          <w:b/>
          <w:u w:val="single"/>
        </w:rPr>
        <w:t>2 – částečně</w:t>
      </w:r>
      <w:r>
        <w:t>, 3 – ne: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 xml:space="preserve">1 – hodnotící listy, 2 – pohovor se sbormistry, </w:t>
      </w:r>
      <w:r w:rsidRPr="00037290">
        <w:rPr>
          <w:b/>
          <w:u w:val="single"/>
        </w:rPr>
        <w:t>3 – pouze výsledkové listiny</w:t>
      </w:r>
      <w:r w:rsidR="00E40737">
        <w:t>, 4 – veřejné</w:t>
      </w:r>
      <w:r>
        <w:t>: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 xml:space="preserve">1 – vysoká, </w:t>
      </w:r>
      <w:r w:rsidRPr="00037290">
        <w:rPr>
          <w:b/>
          <w:u w:val="single"/>
        </w:rPr>
        <w:t>2 – obvyklá</w:t>
      </w:r>
      <w:r>
        <w:t>, 3 – pod obvyklým průměrem:</w:t>
      </w:r>
      <w:r w:rsidR="00037290">
        <w:t xml:space="preserve"> 200 eur/kategorie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037290">
        <w:t xml:space="preserve"> 5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037290">
        <w:t xml:space="preserve"> 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037290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  <w:r w:rsidR="00037290">
        <w:t xml:space="preserve"> </w:t>
      </w:r>
    </w:p>
    <w:p w:rsidR="008A4352" w:rsidRDefault="00037290">
      <w:r w:rsidRPr="00037290">
        <w:rPr>
          <w:b/>
          <w:u w:val="single"/>
        </w:rPr>
        <w:lastRenderedPageBreak/>
        <w:t>akustika v soutěžním sále velmi dobrá</w:t>
      </w:r>
      <w:r>
        <w:t>.(</w:t>
      </w:r>
      <w:proofErr w:type="spellStart"/>
      <w:r>
        <w:t>palacongresso</w:t>
      </w:r>
      <w:proofErr w:type="spellEnd"/>
      <w:r>
        <w:t xml:space="preserve"> v centru </w:t>
      </w:r>
      <w:proofErr w:type="spellStart"/>
      <w:r>
        <w:t>Grada</w:t>
      </w:r>
      <w:proofErr w:type="spellEnd"/>
      <w:r>
        <w:t>)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037290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40C77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E691-3EBD-42A4-81D9-54E1F6D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71</cp:revision>
  <dcterms:created xsi:type="dcterms:W3CDTF">2015-07-10T14:15:00Z</dcterms:created>
  <dcterms:modified xsi:type="dcterms:W3CDTF">2018-09-30T21:46:00Z</dcterms:modified>
</cp:coreProperties>
</file>