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66057E">
      <w:pPr>
        <w:rPr>
          <w:b/>
          <w:sz w:val="24"/>
          <w:szCs w:val="24"/>
          <w:u w:val="single"/>
        </w:rPr>
      </w:pPr>
      <w:r w:rsidRPr="0066057E">
        <w:rPr>
          <w:b/>
          <w:sz w:val="24"/>
          <w:szCs w:val="24"/>
          <w:u w:val="single"/>
        </w:rPr>
        <w:t xml:space="preserve">Celostátní přehlídka školních dětských pěveckých sborů, </w:t>
      </w:r>
      <w:proofErr w:type="gramStart"/>
      <w:r w:rsidRPr="0066057E">
        <w:rPr>
          <w:b/>
          <w:sz w:val="24"/>
          <w:szCs w:val="24"/>
          <w:u w:val="single"/>
        </w:rPr>
        <w:t>25.– 27</w:t>
      </w:r>
      <w:proofErr w:type="gramEnd"/>
      <w:r w:rsidRPr="0066057E">
        <w:rPr>
          <w:b/>
          <w:sz w:val="24"/>
          <w:szCs w:val="24"/>
          <w:u w:val="single"/>
        </w:rPr>
        <w:t>. 5. 2018, Uničov</w:t>
      </w:r>
    </w:p>
    <w:p w:rsidR="005A170F" w:rsidRDefault="0066057E">
      <w:pPr>
        <w:rPr>
          <w:sz w:val="24"/>
          <w:szCs w:val="24"/>
        </w:rPr>
      </w:pPr>
      <w:r>
        <w:rPr>
          <w:sz w:val="24"/>
          <w:szCs w:val="24"/>
        </w:rPr>
        <w:t>Celostátní přehlídky školních dětských pěveckých sborů 2018</w:t>
      </w:r>
      <w:r w:rsidR="005A170F">
        <w:rPr>
          <w:sz w:val="24"/>
          <w:szCs w:val="24"/>
        </w:rPr>
        <w:t>, kterou pořádá každoročně Odborný útvar NIPOS Praha,</w:t>
      </w:r>
      <w:r>
        <w:rPr>
          <w:sz w:val="24"/>
          <w:szCs w:val="24"/>
        </w:rPr>
        <w:t xml:space="preserve"> se zúčastnilo ve dvou koncertních blocích v Koncertní síni Uničov celkem 13 pěveckých kolektivů. Součástí přehlídky byl </w:t>
      </w:r>
      <w:r w:rsidR="005A170F">
        <w:rPr>
          <w:sz w:val="24"/>
          <w:szCs w:val="24"/>
        </w:rPr>
        <w:t xml:space="preserve">rovněž </w:t>
      </w:r>
      <w:r>
        <w:rPr>
          <w:sz w:val="24"/>
          <w:szCs w:val="24"/>
        </w:rPr>
        <w:t>koncert hosta přehlídky – Dětského pěveckého sboru Medvíďata, Český Krumlov, společné vystoupení sborů s Dechovým orchestrem Haná na Masarykově náměstí, Závěrečný koncert spojený s předáním diplomů a večerní posezení pro sbormistry a hosty přehlídky s programem pro děti.</w:t>
      </w:r>
    </w:p>
    <w:p w:rsidR="005E20DD" w:rsidRDefault="005A170F">
      <w:pPr>
        <w:rPr>
          <w:sz w:val="24"/>
          <w:szCs w:val="24"/>
        </w:rPr>
      </w:pPr>
      <w:r>
        <w:rPr>
          <w:sz w:val="24"/>
          <w:szCs w:val="24"/>
        </w:rPr>
        <w:t xml:space="preserve">Výkony sborů hodnotila </w:t>
      </w:r>
      <w:r w:rsidRPr="005A170F">
        <w:rPr>
          <w:b/>
          <w:i/>
          <w:sz w:val="24"/>
          <w:szCs w:val="24"/>
        </w:rPr>
        <w:t>odborná porota</w:t>
      </w:r>
      <w:r>
        <w:rPr>
          <w:sz w:val="24"/>
          <w:szCs w:val="24"/>
        </w:rPr>
        <w:t xml:space="preserve"> ve složení: Eva </w:t>
      </w:r>
      <w:proofErr w:type="spellStart"/>
      <w:r>
        <w:rPr>
          <w:sz w:val="24"/>
          <w:szCs w:val="24"/>
        </w:rPr>
        <w:t>Šeinerová</w:t>
      </w:r>
      <w:proofErr w:type="spellEnd"/>
      <w:r>
        <w:rPr>
          <w:sz w:val="24"/>
          <w:szCs w:val="24"/>
        </w:rPr>
        <w:t xml:space="preserve">, Katarína Duchoňová, Jiří Skopal, Michal Jančík a Josef </w:t>
      </w:r>
      <w:proofErr w:type="spellStart"/>
      <w:r>
        <w:rPr>
          <w:sz w:val="24"/>
          <w:szCs w:val="24"/>
        </w:rPr>
        <w:t>Surovík</w:t>
      </w:r>
      <w:proofErr w:type="spellEnd"/>
      <w:r>
        <w:rPr>
          <w:sz w:val="24"/>
          <w:szCs w:val="24"/>
        </w:rPr>
        <w:t>.</w:t>
      </w:r>
    </w:p>
    <w:p w:rsidR="005E20DD" w:rsidRPr="005E20DD" w:rsidRDefault="005E20DD" w:rsidP="005E20DD">
      <w:pPr>
        <w:spacing w:after="0" w:line="240" w:lineRule="auto"/>
        <w:rPr>
          <w:b/>
          <w:i/>
          <w:sz w:val="24"/>
          <w:szCs w:val="24"/>
        </w:rPr>
      </w:pPr>
      <w:r w:rsidRPr="005E20DD">
        <w:rPr>
          <w:b/>
          <w:i/>
          <w:sz w:val="24"/>
          <w:szCs w:val="24"/>
        </w:rPr>
        <w:t>Zvláštní ceny poroty</w:t>
      </w:r>
    </w:p>
    <w:p w:rsidR="005E20DD" w:rsidRPr="005E20DD" w:rsidRDefault="005E20DD" w:rsidP="005E20DD">
      <w:pPr>
        <w:spacing w:after="0" w:line="240" w:lineRule="auto"/>
        <w:rPr>
          <w:b/>
          <w:i/>
          <w:sz w:val="28"/>
          <w:szCs w:val="28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5E20DD">
        <w:rPr>
          <w:rFonts w:cstheme="minorHAnsi"/>
          <w:b/>
          <w:sz w:val="24"/>
          <w:szCs w:val="24"/>
        </w:rPr>
        <w:t>Carmina</w:t>
      </w:r>
      <w:proofErr w:type="spellEnd"/>
      <w:r w:rsidRPr="005E20DD">
        <w:rPr>
          <w:rFonts w:cstheme="minorHAnsi"/>
          <w:b/>
          <w:sz w:val="24"/>
          <w:szCs w:val="24"/>
        </w:rPr>
        <w:t xml:space="preserve"> tř. 4. A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(Ivana Bednářová)</w:t>
      </w:r>
      <w:r w:rsidRPr="005E20DD">
        <w:rPr>
          <w:rFonts w:cstheme="minorHAnsi"/>
          <w:sz w:val="24"/>
          <w:szCs w:val="24"/>
        </w:rPr>
        <w:t>, ZŠ s </w:t>
      </w:r>
      <w:proofErr w:type="spellStart"/>
      <w:r w:rsidRPr="005E20DD">
        <w:rPr>
          <w:rFonts w:cstheme="minorHAnsi"/>
          <w:sz w:val="24"/>
          <w:szCs w:val="24"/>
        </w:rPr>
        <w:t>RVHv</w:t>
      </w:r>
      <w:proofErr w:type="spellEnd"/>
      <w:r w:rsidRPr="005E20DD">
        <w:rPr>
          <w:rFonts w:cstheme="minorHAnsi"/>
          <w:sz w:val="24"/>
          <w:szCs w:val="24"/>
        </w:rPr>
        <w:t>, Pardubice, kategorie 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příkladnou pedagogickou práci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Cvrčci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(Žaneta Bezděková)</w:t>
      </w:r>
      <w:r w:rsidRPr="005E20DD">
        <w:rPr>
          <w:rFonts w:cstheme="minorHAnsi"/>
          <w:sz w:val="24"/>
          <w:szCs w:val="24"/>
        </w:rPr>
        <w:t>, ZŠ Starý Jičín, kategorie 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příkladnou práci sboru na základní škole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Děti z Jevišovic I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 xml:space="preserve">(Ivana </w:t>
      </w:r>
      <w:proofErr w:type="spellStart"/>
      <w:r w:rsidR="000F532D">
        <w:rPr>
          <w:rFonts w:cstheme="minorHAnsi"/>
          <w:sz w:val="24"/>
          <w:szCs w:val="24"/>
        </w:rPr>
        <w:t>Peksová</w:t>
      </w:r>
      <w:proofErr w:type="spellEnd"/>
      <w:r w:rsidR="000F532D">
        <w:rPr>
          <w:rFonts w:cstheme="minorHAnsi"/>
          <w:sz w:val="24"/>
          <w:szCs w:val="24"/>
        </w:rPr>
        <w:t>)</w:t>
      </w:r>
      <w:r w:rsidRPr="005E20DD">
        <w:rPr>
          <w:rFonts w:cstheme="minorHAnsi"/>
          <w:sz w:val="24"/>
          <w:szCs w:val="24"/>
        </w:rPr>
        <w:t>, ZŠ a MŠ Jevišovice,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nápadité provedeni skladby Ježibaba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E20DD">
        <w:rPr>
          <w:rFonts w:cstheme="minorHAnsi"/>
          <w:b/>
          <w:sz w:val="24"/>
          <w:szCs w:val="24"/>
        </w:rPr>
        <w:t>Gutta</w:t>
      </w:r>
      <w:proofErr w:type="spellEnd"/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(Bedřiška Koželuhová)</w:t>
      </w:r>
      <w:r w:rsidRPr="005E20DD">
        <w:rPr>
          <w:rFonts w:cstheme="minorHAnsi"/>
          <w:sz w:val="24"/>
          <w:szCs w:val="24"/>
        </w:rPr>
        <w:t>, ZŠ a MŠ generála Pattona, Dýšina, kategorie 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inspirativní provedení skladby Naše klavíristka od Věroslava Neumanna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Jiřičky Minorky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(Jiřina Jiřičková)</w:t>
      </w:r>
      <w:r w:rsidRPr="005E20DD">
        <w:rPr>
          <w:rFonts w:cstheme="minorHAnsi"/>
          <w:sz w:val="24"/>
          <w:szCs w:val="24"/>
        </w:rPr>
        <w:t>, ZUŠ Mladá Boleslav,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výbornou hlasovou kulturu a dramaturgii přehlídkového vystoupení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Jiskřička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 xml:space="preserve">(Anna </w:t>
      </w:r>
      <w:proofErr w:type="spellStart"/>
      <w:r w:rsidR="000F532D">
        <w:rPr>
          <w:rFonts w:cstheme="minorHAnsi"/>
          <w:sz w:val="24"/>
          <w:szCs w:val="24"/>
        </w:rPr>
        <w:t>Nebáznivá</w:t>
      </w:r>
      <w:proofErr w:type="spellEnd"/>
      <w:r w:rsidR="000F532D">
        <w:rPr>
          <w:rFonts w:cstheme="minorHAnsi"/>
          <w:sz w:val="24"/>
          <w:szCs w:val="24"/>
        </w:rPr>
        <w:t>)</w:t>
      </w:r>
      <w:r w:rsidRPr="005E20DD">
        <w:rPr>
          <w:rFonts w:cstheme="minorHAnsi"/>
          <w:sz w:val="24"/>
          <w:szCs w:val="24"/>
        </w:rPr>
        <w:t>, ZŠ Praha 10, kategorie 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výtečně zvládnuté vícehlasé skladby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 xml:space="preserve">Music </w:t>
      </w:r>
      <w:proofErr w:type="spellStart"/>
      <w:r w:rsidRPr="005E20DD">
        <w:rPr>
          <w:rFonts w:cstheme="minorHAnsi"/>
          <w:b/>
          <w:sz w:val="24"/>
          <w:szCs w:val="24"/>
        </w:rPr>
        <w:t>BoDo</w:t>
      </w:r>
      <w:proofErr w:type="spellEnd"/>
      <w:r w:rsidRPr="005E20DD">
        <w:rPr>
          <w:rFonts w:cstheme="minorHAnsi"/>
          <w:b/>
          <w:sz w:val="24"/>
          <w:szCs w:val="24"/>
        </w:rPr>
        <w:t xml:space="preserve"> – mladší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(Hana Vyroubalová)</w:t>
      </w:r>
      <w:r w:rsidRPr="005E20DD">
        <w:rPr>
          <w:rFonts w:cstheme="minorHAnsi"/>
          <w:sz w:val="24"/>
          <w:szCs w:val="24"/>
        </w:rPr>
        <w:t xml:space="preserve">, </w:t>
      </w:r>
      <w:proofErr w:type="spellStart"/>
      <w:r w:rsidRPr="005E20DD">
        <w:rPr>
          <w:rFonts w:cstheme="minorHAnsi"/>
          <w:sz w:val="24"/>
          <w:szCs w:val="24"/>
        </w:rPr>
        <w:t>BoDo</w:t>
      </w:r>
      <w:proofErr w:type="spellEnd"/>
      <w:r w:rsidRPr="005E20DD">
        <w:rPr>
          <w:rFonts w:cstheme="minorHAnsi"/>
          <w:sz w:val="24"/>
          <w:szCs w:val="24"/>
        </w:rPr>
        <w:t xml:space="preserve"> centrum, Olomouc,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živý a radostný projev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Písnička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(Ludmila Štěpánová)</w:t>
      </w:r>
      <w:r w:rsidRPr="005E20DD">
        <w:rPr>
          <w:rFonts w:cstheme="minorHAnsi"/>
          <w:sz w:val="24"/>
          <w:szCs w:val="24"/>
        </w:rPr>
        <w:t>, ZŠ Heřmanův Městec, kategorie I B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pěkné provedení skladby Dlouho</w:t>
      </w:r>
      <w:r w:rsidR="000F532D">
        <w:rPr>
          <w:rFonts w:cstheme="minorHAnsi"/>
          <w:i/>
          <w:sz w:val="24"/>
          <w:szCs w:val="24"/>
        </w:rPr>
        <w:t>,</w:t>
      </w:r>
      <w:r w:rsidRPr="005E20DD">
        <w:rPr>
          <w:rFonts w:cstheme="minorHAnsi"/>
          <w:i/>
          <w:sz w:val="24"/>
          <w:szCs w:val="24"/>
        </w:rPr>
        <w:t xml:space="preserve"> můj holečku od Ilji Hurníka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Pramen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 xml:space="preserve">(Kateřina </w:t>
      </w:r>
      <w:proofErr w:type="spellStart"/>
      <w:r w:rsidR="000F532D">
        <w:rPr>
          <w:rFonts w:cstheme="minorHAnsi"/>
          <w:sz w:val="24"/>
          <w:szCs w:val="24"/>
        </w:rPr>
        <w:t>Pospíéšilová</w:t>
      </w:r>
      <w:proofErr w:type="spellEnd"/>
      <w:r w:rsidR="000F532D">
        <w:rPr>
          <w:rFonts w:cstheme="minorHAnsi"/>
          <w:sz w:val="24"/>
          <w:szCs w:val="24"/>
        </w:rPr>
        <w:t>)</w:t>
      </w:r>
      <w:r w:rsidRPr="005E20DD">
        <w:rPr>
          <w:rFonts w:cstheme="minorHAnsi"/>
          <w:sz w:val="24"/>
          <w:szCs w:val="24"/>
        </w:rPr>
        <w:t>, ZUŠ Bystřice nad Pernštejnem,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příjemný a přirozený projev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Rarášci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 xml:space="preserve">(Zbyněk </w:t>
      </w:r>
      <w:proofErr w:type="spellStart"/>
      <w:r w:rsidR="000F532D">
        <w:rPr>
          <w:rFonts w:cstheme="minorHAnsi"/>
          <w:sz w:val="24"/>
          <w:szCs w:val="24"/>
        </w:rPr>
        <w:t>Mokrejš</w:t>
      </w:r>
      <w:proofErr w:type="spellEnd"/>
      <w:r w:rsidR="000F532D">
        <w:rPr>
          <w:rFonts w:cstheme="minorHAnsi"/>
          <w:sz w:val="24"/>
          <w:szCs w:val="24"/>
        </w:rPr>
        <w:t>)</w:t>
      </w:r>
      <w:r w:rsidRPr="005E20DD">
        <w:rPr>
          <w:rFonts w:cstheme="minorHAnsi"/>
          <w:sz w:val="24"/>
          <w:szCs w:val="24"/>
        </w:rPr>
        <w:t>, ZUŠ Náchod,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trvale vysokou interpretační úroveň sboru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Skřivánek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 xml:space="preserve">(Květa </w:t>
      </w:r>
      <w:proofErr w:type="spellStart"/>
      <w:r w:rsidR="000F532D">
        <w:rPr>
          <w:rFonts w:cstheme="minorHAnsi"/>
          <w:sz w:val="24"/>
          <w:szCs w:val="24"/>
        </w:rPr>
        <w:t>Kavánová</w:t>
      </w:r>
      <w:proofErr w:type="spellEnd"/>
      <w:r w:rsidR="000F532D">
        <w:rPr>
          <w:rFonts w:cstheme="minorHAnsi"/>
          <w:sz w:val="24"/>
          <w:szCs w:val="24"/>
        </w:rPr>
        <w:t>)</w:t>
      </w:r>
      <w:r w:rsidRPr="005E20DD">
        <w:rPr>
          <w:rFonts w:cstheme="minorHAnsi"/>
          <w:sz w:val="24"/>
          <w:szCs w:val="24"/>
        </w:rPr>
        <w:t>, ZUŠ Jablonec nad Jizerou,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dramaturgii koncertního programu a využití dětských sólistů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lastRenderedPageBreak/>
        <w:t>Zvonky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(Dana Zapletalová)</w:t>
      </w:r>
      <w:r w:rsidRPr="005E20DD">
        <w:rPr>
          <w:rFonts w:cstheme="minorHAnsi"/>
          <w:sz w:val="24"/>
          <w:szCs w:val="24"/>
        </w:rPr>
        <w:t>, ZUŠ Hulín, II B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vynikající hlasovou kulturu a za výtečnou interpretaci skladeb Jana Maláta</w:t>
      </w: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Zvonky</w:t>
      </w:r>
      <w:r w:rsidR="000F532D">
        <w:rPr>
          <w:rFonts w:cstheme="minorHAnsi"/>
          <w:b/>
          <w:sz w:val="24"/>
          <w:szCs w:val="24"/>
        </w:rPr>
        <w:t xml:space="preserve"> </w:t>
      </w:r>
      <w:r w:rsidR="000F532D">
        <w:rPr>
          <w:rFonts w:cstheme="minorHAnsi"/>
          <w:sz w:val="24"/>
          <w:szCs w:val="24"/>
        </w:rPr>
        <w:t>(Milada Klátilová)</w:t>
      </w:r>
      <w:bookmarkStart w:id="0" w:name="_GoBack"/>
      <w:bookmarkEnd w:id="0"/>
      <w:r w:rsidRPr="005E20DD">
        <w:rPr>
          <w:rFonts w:cstheme="minorHAnsi"/>
          <w:sz w:val="24"/>
          <w:szCs w:val="24"/>
        </w:rPr>
        <w:t>, ZUŠ Otakara Ševčíka, Písek, kategorie II A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za energický a radostný projev</w:t>
      </w: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  <w:r w:rsidRPr="005E20DD">
        <w:rPr>
          <w:rFonts w:cstheme="minorHAnsi"/>
          <w:b/>
          <w:sz w:val="24"/>
          <w:szCs w:val="24"/>
        </w:rPr>
        <w:t>Další zvláštní ocenění:</w:t>
      </w: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 xml:space="preserve">zvláštní cena sbormistru Zbyňku </w:t>
      </w:r>
      <w:proofErr w:type="spellStart"/>
      <w:r w:rsidRPr="005E20DD">
        <w:rPr>
          <w:rFonts w:cstheme="minorHAnsi"/>
          <w:i/>
          <w:sz w:val="24"/>
          <w:szCs w:val="24"/>
        </w:rPr>
        <w:t>Mokrejšovi</w:t>
      </w:r>
      <w:proofErr w:type="spellEnd"/>
      <w:r w:rsidRPr="005E20DD">
        <w:rPr>
          <w:rFonts w:cstheme="minorHAnsi"/>
          <w:i/>
          <w:sz w:val="24"/>
          <w:szCs w:val="24"/>
        </w:rPr>
        <w:t xml:space="preserve"> (DPS Rarášci) za přesvědčivý dirigentský výkon</w:t>
      </w: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sbormistryni Jiřině Jiřičkové za příkladnou práci s dětským sborem</w:t>
      </w: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  <w:r w:rsidRPr="005E20DD">
        <w:rPr>
          <w:rFonts w:cstheme="minorHAnsi"/>
          <w:i/>
          <w:sz w:val="24"/>
          <w:szCs w:val="24"/>
        </w:rPr>
        <w:t>zvláštní cena Romanu Černému (DPS Rarášci) za citlivý klavírní doprovod</w:t>
      </w: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Pr="005E20DD" w:rsidRDefault="005E20DD" w:rsidP="005E20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E20DD" w:rsidRDefault="005E20DD" w:rsidP="005E20DD">
      <w:pPr>
        <w:spacing w:after="0" w:line="240" w:lineRule="auto"/>
        <w:rPr>
          <w:b/>
        </w:rPr>
      </w:pPr>
    </w:p>
    <w:p w:rsidR="0066057E" w:rsidRPr="0066057E" w:rsidRDefault="006605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6057E" w:rsidRPr="0066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7E"/>
    <w:rsid w:val="000F532D"/>
    <w:rsid w:val="00577DC0"/>
    <w:rsid w:val="005A170F"/>
    <w:rsid w:val="005E20DD"/>
    <w:rsid w:val="0066057E"/>
    <w:rsid w:val="007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6</cp:revision>
  <dcterms:created xsi:type="dcterms:W3CDTF">2018-05-26T11:15:00Z</dcterms:created>
  <dcterms:modified xsi:type="dcterms:W3CDTF">2018-05-30T11:37:00Z</dcterms:modified>
</cp:coreProperties>
</file>