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41" w:rsidRDefault="00BC4C41" w:rsidP="00BC4C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  <w:lang w:eastAsia="cs-CZ"/>
        </w:rPr>
        <w:t>XVIII</w:t>
      </w:r>
      <w:r w:rsidRPr="00BC4C41">
        <w:rPr>
          <w:rFonts w:ascii="Arial" w:eastAsia="Times New Roman" w:hAnsi="Arial" w:cs="Arial"/>
          <w:b/>
          <w:bCs/>
          <w:color w:val="222222"/>
          <w:sz w:val="32"/>
          <w:szCs w:val="32"/>
          <w:lang w:eastAsia="cs-CZ"/>
        </w:rPr>
        <w:t>. PRAŽSKÉ VÁNOCE 2017</w:t>
      </w:r>
    </w:p>
    <w:p w:rsidR="00BC4C41" w:rsidRPr="00BC4C41" w:rsidRDefault="00BC4C41" w:rsidP="00BC4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BC4C41" w:rsidRPr="009C4F21" w:rsidRDefault="00BC4C41" w:rsidP="00BC4C4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Ve </w:t>
      </w:r>
      <w:proofErr w:type="gramStart"/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>dnech 8.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– 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>9. prosince</w:t>
      </w:r>
      <w:proofErr w:type="gramEnd"/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2017 uspořádala koncertní agentura CTA Praha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tentokrát ve spolupráci s Městským 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úřadem 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>částí Praha 8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>v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Kulturním domě „Krakov“ v Praze 8 – Bohnicích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již XVIII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ročník tradičního mezinárodního festivalu 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>Pražské Vánoce.</w:t>
      </w:r>
    </w:p>
    <w:p w:rsidR="00B250DC" w:rsidRPr="00BC4C41" w:rsidRDefault="00B250DC" w:rsidP="00BC4C4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BC4C41" w:rsidRPr="009C4F21" w:rsidRDefault="00BC4C41" w:rsidP="00BC4C4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>I tentokrát měl festival spíše komorní charakter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>. Z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účastnilo se ho 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celkem 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>10 souborů, z toho 2 zahraniční (</w:t>
      </w:r>
      <w:r w:rsidR="006A49B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 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>Jižní Afrik</w:t>
      </w:r>
      <w:r w:rsidR="006A49BC">
        <w:rPr>
          <w:rFonts w:eastAsia="Times New Roman" w:cstheme="minorHAnsi"/>
          <w:color w:val="222222"/>
          <w:sz w:val="24"/>
          <w:szCs w:val="24"/>
          <w:lang w:eastAsia="cs-CZ"/>
        </w:rPr>
        <w:t>y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Rusk</w:t>
      </w:r>
      <w:r w:rsidR="006A49BC">
        <w:rPr>
          <w:rFonts w:eastAsia="Times New Roman" w:cstheme="minorHAnsi"/>
          <w:color w:val="222222"/>
          <w:sz w:val="24"/>
          <w:szCs w:val="24"/>
          <w:lang w:eastAsia="cs-CZ"/>
        </w:rPr>
        <w:t>a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). Převahu měly jako obvykle pěvecké sbory, a to především dětské. Nižší počet účastníků zcela vyvážila jejich velmi kvalitní veřejná soutěžní vystoupení i jejich účinkování v rámcových koncertech – 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 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>Kostel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>e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sv. Mikuláše na Staroměstském nám., kostel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>e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sv. Vojtěcha 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 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>Pra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>ze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8 a 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 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>závěrečn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>ém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adventní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>m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koncert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>u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všech účastníků v KD Krakov.</w:t>
      </w:r>
    </w:p>
    <w:p w:rsidR="00B250DC" w:rsidRPr="00BC4C41" w:rsidRDefault="00B250DC" w:rsidP="00BC4C4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BC4C41" w:rsidRPr="009C4F21" w:rsidRDefault="00BC4C41" w:rsidP="00BC4C4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Mezinárodní odborná porota – Marek Valášek, Zdeněk </w:t>
      </w:r>
      <w:proofErr w:type="spellStart"/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>Vimr</w:t>
      </w:r>
      <w:proofErr w:type="spellEnd"/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Marina </w:t>
      </w:r>
      <w:proofErr w:type="spellStart"/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>Uleksina</w:t>
      </w:r>
      <w:proofErr w:type="spellEnd"/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 Estonska – ocenila 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nejvýše 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vynikající </w:t>
      </w:r>
      <w:proofErr w:type="spellStart"/>
      <w:r w:rsidRPr="00BC4C41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>Paarl</w:t>
      </w:r>
      <w:proofErr w:type="spellEnd"/>
      <w:r w:rsidRPr="00BC4C41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 xml:space="preserve"> </w:t>
      </w:r>
      <w:proofErr w:type="spellStart"/>
      <w:r w:rsidRPr="00BC4C41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>Girls</w:t>
      </w:r>
      <w:proofErr w:type="spellEnd"/>
      <w:r w:rsidRPr="00BC4C41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 xml:space="preserve"> </w:t>
      </w:r>
      <w:proofErr w:type="spellStart"/>
      <w:r w:rsidRPr="00BC4C41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>High</w:t>
      </w:r>
      <w:proofErr w:type="spellEnd"/>
      <w:r w:rsidRPr="00BC4C41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 xml:space="preserve"> </w:t>
      </w:r>
      <w:proofErr w:type="spellStart"/>
      <w:r w:rsidRPr="00BC4C41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>School</w:t>
      </w:r>
      <w:proofErr w:type="spellEnd"/>
      <w:r w:rsidRPr="00BC4C41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 xml:space="preserve"> </w:t>
      </w:r>
      <w:proofErr w:type="spellStart"/>
      <w:r w:rsidRPr="00BC4C41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>Choir</w:t>
      </w:r>
      <w:proofErr w:type="spellEnd"/>
      <w:r w:rsidRPr="00BC4C41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 xml:space="preserve"> z Jižní Afriky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>, který se umístil ve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zlaté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>m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pásm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>u</w:t>
      </w:r>
      <w:r w:rsidR="006A49B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(88 bodů)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stal se nejen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vítěz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>em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kategorie mládežnických sborů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>a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>le i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laureát celého festivalu. Jihoafrický sbor v čele s výtečnou sbormistryní </w:t>
      </w:r>
      <w:proofErr w:type="spellStart"/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>Rykie</w:t>
      </w:r>
      <w:proofErr w:type="spellEnd"/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>Boeke</w:t>
      </w:r>
      <w:proofErr w:type="spellEnd"/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>se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9C4F2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nejen svým uměleckým výkonem, ale i 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>velmi dobře zvolen</w:t>
      </w:r>
      <w:r w:rsidRPr="009C4F2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ou dramaturgií soutěžního programu 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stal ozdobou celého festivalu. Milým překvapením byl velmi dobrý výkon </w:t>
      </w:r>
      <w:r w:rsidRPr="00BC4C41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>P</w:t>
      </w:r>
      <w:r w:rsidR="00B250DC" w:rsidRPr="007A3CC0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>ěveckého sboru</w:t>
      </w:r>
      <w:r w:rsidRPr="00BC4C41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 xml:space="preserve"> Fialky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BC4C41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>ZUŠ J. Kličky Klatovy</w:t>
      </w:r>
      <w:r w:rsidR="00372834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 xml:space="preserve"> </w:t>
      </w:r>
      <w:r w:rsidR="00372834">
        <w:rPr>
          <w:rFonts w:eastAsia="Times New Roman" w:cstheme="minorHAnsi"/>
          <w:color w:val="222222"/>
          <w:sz w:val="24"/>
          <w:szCs w:val="24"/>
          <w:lang w:eastAsia="cs-CZ"/>
        </w:rPr>
        <w:t>(Jaroslav Pleticha)</w:t>
      </w:r>
      <w:bookmarkStart w:id="0" w:name="_GoBack"/>
      <w:bookmarkEnd w:id="0"/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který </w:t>
      </w:r>
      <w:r w:rsidR="009C4F21" w:rsidRPr="009C4F21">
        <w:rPr>
          <w:rFonts w:eastAsia="Times New Roman" w:cstheme="minorHAnsi"/>
          <w:color w:val="222222"/>
          <w:sz w:val="24"/>
          <w:szCs w:val="24"/>
          <w:lang w:eastAsia="cs-CZ"/>
        </w:rPr>
        <w:t>porota zařadila v kategorii sborů mládeže do stříbrného pásma</w:t>
      </w:r>
      <w:r w:rsidR="006A49B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(82,6 bodů)</w:t>
      </w:r>
      <w:r w:rsidR="009C4F21" w:rsidRPr="009C4F2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 kategorii dětským sborů </w:t>
      </w:r>
      <w:r w:rsidR="009C4F21" w:rsidRPr="009C4F2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suverénně 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zvítězil výborný </w:t>
      </w:r>
      <w:r w:rsidRPr="00BC4C41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>D</w:t>
      </w:r>
      <w:r w:rsidR="009C4F21" w:rsidRPr="009C4F21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>ětský pěvecký sbor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BC4C41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 xml:space="preserve">Da </w:t>
      </w:r>
      <w:proofErr w:type="gramStart"/>
      <w:r w:rsidRPr="00BC4C41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>Capo</w:t>
      </w:r>
      <w:proofErr w:type="gramEnd"/>
      <w:r w:rsidRPr="00BC4C41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 xml:space="preserve"> České Budějovice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(</w:t>
      </w:r>
      <w:r w:rsidR="006A49B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Václava Miková), který ziskem 85,6 bodů obsadil 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zlaté pásmo. Méně výrazný </w:t>
      </w:r>
      <w:r w:rsidR="009C4F21" w:rsidRPr="009C4F2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ruský </w:t>
      </w:r>
      <w:r w:rsidRPr="006A49BC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>D</w:t>
      </w:r>
      <w:r w:rsidR="009C4F21" w:rsidRPr="006A49BC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>ětský sbor</w:t>
      </w:r>
      <w:r w:rsidRPr="006A49BC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 xml:space="preserve"> Lyce</w:t>
      </w:r>
      <w:r w:rsidR="009C4F21" w:rsidRPr="006A49BC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>a</w:t>
      </w:r>
      <w:r w:rsidRPr="006A49BC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 xml:space="preserve"> </w:t>
      </w:r>
      <w:proofErr w:type="spellStart"/>
      <w:r w:rsidRPr="006A49BC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>Orehovo-Zuevo</w:t>
      </w:r>
      <w:proofErr w:type="spellEnd"/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9C4F21" w:rsidRPr="009C4F21">
        <w:rPr>
          <w:rFonts w:eastAsia="Times New Roman" w:cstheme="minorHAnsi"/>
          <w:color w:val="222222"/>
          <w:sz w:val="24"/>
          <w:szCs w:val="24"/>
          <w:lang w:eastAsia="cs-CZ"/>
        </w:rPr>
        <w:t>zařadila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porota </w:t>
      </w:r>
      <w:r w:rsidR="009C4F21" w:rsidRPr="009C4F2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do 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>stříbrn</w:t>
      </w:r>
      <w:r w:rsidR="009C4F21" w:rsidRPr="009C4F21">
        <w:rPr>
          <w:rFonts w:eastAsia="Times New Roman" w:cstheme="minorHAnsi"/>
          <w:color w:val="222222"/>
          <w:sz w:val="24"/>
          <w:szCs w:val="24"/>
          <w:lang w:eastAsia="cs-CZ"/>
        </w:rPr>
        <w:t>ého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pásm</w:t>
      </w:r>
      <w:r w:rsidR="009C4F21" w:rsidRPr="009C4F21">
        <w:rPr>
          <w:rFonts w:eastAsia="Times New Roman" w:cstheme="minorHAnsi"/>
          <w:color w:val="222222"/>
          <w:sz w:val="24"/>
          <w:szCs w:val="24"/>
          <w:lang w:eastAsia="cs-CZ"/>
        </w:rPr>
        <w:t>a</w:t>
      </w:r>
      <w:r w:rsidR="006A49B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(73,3 bodů)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v bronzovém pásmu </w:t>
      </w:r>
      <w:r w:rsidR="009C4F2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se </w:t>
      </w:r>
      <w:r w:rsidR="006A49B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ziskem 65,3 bodů umístil 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 této kategorii </w:t>
      </w:r>
      <w:r w:rsidRPr="006A49BC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>D</w:t>
      </w:r>
      <w:r w:rsidR="009C4F21" w:rsidRPr="006A49BC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>ětský pěvecký</w:t>
      </w:r>
      <w:r w:rsidR="009C4F2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9C4F21" w:rsidRPr="006A49BC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>sbor</w:t>
      </w:r>
      <w:r w:rsidRPr="006A49BC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 xml:space="preserve"> Sněženka Orlová-Lutyně</w:t>
      </w:r>
      <w:r w:rsidR="006A49B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(Karla Macurová)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V kategorii dospělých sborů </w:t>
      </w:r>
      <w:r w:rsidR="006A49B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si stříbrné pásmo ziskem 77,3 bodu vyzpíval jediný sbor této kategorie smíšený </w:t>
      </w:r>
      <w:r w:rsidRPr="006A49BC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>Vysokoškolský umělecký soubor Pardubice</w:t>
      </w:r>
      <w:r w:rsidR="006A49B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(Tomáš Židek)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Vynikající úroveň </w:t>
      </w:r>
      <w:r w:rsidR="00B250DC" w:rsidRPr="009C4F2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vyjádřenou zařazením do zlatého pásma 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>prokázal</w:t>
      </w:r>
      <w:r w:rsidR="00B250DC" w:rsidRPr="009C4F21">
        <w:rPr>
          <w:rFonts w:eastAsia="Times New Roman" w:cstheme="minorHAnsi"/>
          <w:color w:val="222222"/>
          <w:sz w:val="24"/>
          <w:szCs w:val="24"/>
          <w:lang w:eastAsia="cs-CZ"/>
        </w:rPr>
        <w:t>i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B250DC" w:rsidRPr="009C4F21">
        <w:rPr>
          <w:rFonts w:eastAsia="Times New Roman" w:cstheme="minorHAnsi"/>
          <w:color w:val="222222"/>
          <w:sz w:val="24"/>
          <w:szCs w:val="24"/>
          <w:lang w:eastAsia="cs-CZ"/>
        </w:rPr>
        <w:t>účastníci v k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ategorii instrumentálních souborů – </w:t>
      </w:r>
      <w:r w:rsidRPr="00BC4C41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>Klarinetový soubor Prachatice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v kategorii folklorních souborů – </w:t>
      </w:r>
      <w:r w:rsidRPr="00BC4C41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>F</w:t>
      </w:r>
      <w:r w:rsidR="00B250DC" w:rsidRPr="007A3CC0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>olklorní soubor</w:t>
      </w:r>
      <w:r w:rsidRPr="00BC4C41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 xml:space="preserve"> Valášek Hanky Dolejší </w:t>
      </w:r>
      <w:r w:rsidR="00B250DC" w:rsidRPr="007A3CC0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 xml:space="preserve">z </w:t>
      </w:r>
      <w:r w:rsidRPr="00BC4C41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>Prah</w:t>
      </w:r>
      <w:r w:rsidR="00B250DC" w:rsidRPr="007A3CC0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>y</w:t>
      </w:r>
      <w:r w:rsidRPr="00BC4C41"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  <w:t xml:space="preserve"> 8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:rsidR="00B250DC" w:rsidRPr="00BC4C41" w:rsidRDefault="00B250DC" w:rsidP="00BC4C4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6A49BC" w:rsidRDefault="00BC4C41" w:rsidP="00BC4C4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Za největší úspěch pořadatelů lze označit bezesporu páteční Koncert přátelství v zaplněném kostele sv. Vojtěcha v Praze 8 za účasti obou zahraničních sborů a domácího </w:t>
      </w:r>
      <w:proofErr w:type="spellStart"/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>Sbororchestru</w:t>
      </w:r>
      <w:proofErr w:type="spellEnd"/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ZŠ B. Hrabala Praha 8</w:t>
      </w:r>
      <w:r w:rsidR="00B250DC" w:rsidRPr="009C4F21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B250DC" w:rsidRPr="009C4F2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zakončený </w:t>
      </w:r>
      <w:r w:rsidRPr="00BC4C41">
        <w:rPr>
          <w:rFonts w:eastAsia="Times New Roman" w:cstheme="minorHAnsi"/>
          <w:color w:val="222222"/>
          <w:sz w:val="24"/>
          <w:szCs w:val="24"/>
          <w:lang w:eastAsia="cs-CZ"/>
        </w:rPr>
        <w:t>společným vánočním zpěvem</w:t>
      </w:r>
      <w:r w:rsidR="00B250DC" w:rsidRPr="009C4F21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:rsidR="00BC4C41" w:rsidRPr="00BC4C41" w:rsidRDefault="006A49BC" w:rsidP="00BC4C4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                       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ab/>
        <w:t>Pavel Švarc</w:t>
      </w:r>
      <w:r w:rsidR="00B250DC" w:rsidRPr="009C4F2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</w:p>
    <w:p w:rsidR="00BC4C41" w:rsidRPr="00BC4C41" w:rsidRDefault="00BC4C41" w:rsidP="00BC4C4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BC4C41">
        <w:rPr>
          <w:rFonts w:eastAsia="Times New Roman" w:cstheme="minorHAnsi"/>
          <w:color w:val="1F497D"/>
          <w:lang w:eastAsia="cs-CZ"/>
        </w:rPr>
        <w:t> </w:t>
      </w:r>
    </w:p>
    <w:p w:rsidR="00BC4C41" w:rsidRPr="00BC4C41" w:rsidRDefault="00BC4C41" w:rsidP="00BC4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C4C41">
        <w:rPr>
          <w:rFonts w:ascii="Calibri" w:eastAsia="Times New Roman" w:hAnsi="Calibri" w:cs="Calibri"/>
          <w:color w:val="1F497D"/>
          <w:lang w:eastAsia="cs-CZ"/>
        </w:rPr>
        <w:t> </w:t>
      </w:r>
    </w:p>
    <w:p w:rsidR="00A97412" w:rsidRPr="00BC4C41" w:rsidRDefault="00372834">
      <w:pPr>
        <w:rPr>
          <w:sz w:val="24"/>
          <w:szCs w:val="24"/>
        </w:rPr>
      </w:pPr>
    </w:p>
    <w:sectPr w:rsidR="00A97412" w:rsidRPr="00BC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41"/>
    <w:rsid w:val="00372834"/>
    <w:rsid w:val="00577DC0"/>
    <w:rsid w:val="005C3BD8"/>
    <w:rsid w:val="006A49BC"/>
    <w:rsid w:val="00703C67"/>
    <w:rsid w:val="007A3CC0"/>
    <w:rsid w:val="009C4F21"/>
    <w:rsid w:val="00B250DC"/>
    <w:rsid w:val="00B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0DC"/>
  </w:style>
  <w:style w:type="paragraph" w:styleId="Nadpis1">
    <w:name w:val="heading 1"/>
    <w:basedOn w:val="Normln"/>
    <w:next w:val="Normln"/>
    <w:link w:val="Nadpis1Char"/>
    <w:uiPriority w:val="9"/>
    <w:qFormat/>
    <w:rsid w:val="00B25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25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50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250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250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250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250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250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250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5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25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50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250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250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250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250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250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250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250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250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5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250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250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B250DC"/>
    <w:rPr>
      <w:b/>
      <w:bCs/>
    </w:rPr>
  </w:style>
  <w:style w:type="character" w:styleId="Zvraznn">
    <w:name w:val="Emphasis"/>
    <w:basedOn w:val="Standardnpsmoodstavce"/>
    <w:uiPriority w:val="20"/>
    <w:qFormat/>
    <w:rsid w:val="00B250DC"/>
    <w:rPr>
      <w:i/>
      <w:iCs/>
    </w:rPr>
  </w:style>
  <w:style w:type="paragraph" w:styleId="Bezmezer">
    <w:name w:val="No Spacing"/>
    <w:uiPriority w:val="1"/>
    <w:qFormat/>
    <w:rsid w:val="00B250D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250D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250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250DC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250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250DC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B250DC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B250DC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B250D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250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250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250D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0DC"/>
  </w:style>
  <w:style w:type="paragraph" w:styleId="Nadpis1">
    <w:name w:val="heading 1"/>
    <w:basedOn w:val="Normln"/>
    <w:next w:val="Normln"/>
    <w:link w:val="Nadpis1Char"/>
    <w:uiPriority w:val="9"/>
    <w:qFormat/>
    <w:rsid w:val="00B25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25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50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250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250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250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250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250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250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5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25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50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250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250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250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250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250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250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250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250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5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250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250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B250DC"/>
    <w:rPr>
      <w:b/>
      <w:bCs/>
    </w:rPr>
  </w:style>
  <w:style w:type="character" w:styleId="Zvraznn">
    <w:name w:val="Emphasis"/>
    <w:basedOn w:val="Standardnpsmoodstavce"/>
    <w:uiPriority w:val="20"/>
    <w:qFormat/>
    <w:rsid w:val="00B250DC"/>
    <w:rPr>
      <w:i/>
      <w:iCs/>
    </w:rPr>
  </w:style>
  <w:style w:type="paragraph" w:styleId="Bezmezer">
    <w:name w:val="No Spacing"/>
    <w:uiPriority w:val="1"/>
    <w:qFormat/>
    <w:rsid w:val="00B250D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250D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250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250DC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250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250DC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B250DC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B250DC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B250D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250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250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250D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6</cp:revision>
  <dcterms:created xsi:type="dcterms:W3CDTF">2017-12-11T15:56:00Z</dcterms:created>
  <dcterms:modified xsi:type="dcterms:W3CDTF">2017-12-11T16:56:00Z</dcterms:modified>
</cp:coreProperties>
</file>