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8F3682" w:rsidP="008F3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Prague </w:t>
      </w:r>
      <w:proofErr w:type="spellStart"/>
      <w:r>
        <w:rPr>
          <w:b/>
          <w:sz w:val="28"/>
          <w:szCs w:val="28"/>
        </w:rPr>
        <w:t>Voices</w:t>
      </w:r>
      <w:proofErr w:type="spellEnd"/>
      <w:r>
        <w:rPr>
          <w:b/>
          <w:sz w:val="28"/>
          <w:szCs w:val="28"/>
        </w:rPr>
        <w:t xml:space="preserve"> 2015</w:t>
      </w:r>
      <w:r w:rsidR="0076072C">
        <w:rPr>
          <w:b/>
          <w:sz w:val="28"/>
          <w:szCs w:val="28"/>
        </w:rPr>
        <w:t xml:space="preserve"> </w:t>
      </w:r>
      <w:r w:rsidR="0076072C" w:rsidRPr="0076072C">
        <w:rPr>
          <w:b/>
        </w:rPr>
        <w:t>(</w:t>
      </w:r>
      <w:proofErr w:type="gramStart"/>
      <w:r w:rsidR="0076072C" w:rsidRPr="0076072C">
        <w:rPr>
          <w:b/>
        </w:rPr>
        <w:t>13.– 14</w:t>
      </w:r>
      <w:proofErr w:type="gramEnd"/>
      <w:r w:rsidR="0076072C" w:rsidRPr="0076072C">
        <w:rPr>
          <w:b/>
        </w:rPr>
        <w:t>. 11. 2015)</w:t>
      </w:r>
    </w:p>
    <w:p w:rsidR="00AC3E03" w:rsidRDefault="00AC3E03" w:rsidP="008F3682">
      <w:pPr>
        <w:jc w:val="center"/>
        <w:rPr>
          <w:b/>
          <w:sz w:val="28"/>
          <w:szCs w:val="28"/>
        </w:rPr>
      </w:pPr>
    </w:p>
    <w:p w:rsidR="008F3682" w:rsidRDefault="008F3682" w:rsidP="008F3682">
      <w:pPr>
        <w:jc w:val="both"/>
      </w:pPr>
      <w:r w:rsidRPr="008F3682">
        <w:t>Mezinárodní sborový festival P</w:t>
      </w:r>
      <w:r>
        <w:t xml:space="preserve">rague </w:t>
      </w:r>
      <w:proofErr w:type="spellStart"/>
      <w:r>
        <w:t>Voices</w:t>
      </w:r>
      <w:proofErr w:type="spellEnd"/>
      <w:r>
        <w:t xml:space="preserve"> vznikl v roce 2010 jako mladší bratr v té době již zavedeného, oblíbeného národního setkávání milovníků sborové populární a jazzové hudby Jirkovský </w:t>
      </w:r>
      <w:proofErr w:type="spellStart"/>
      <w:r>
        <w:t>Písňovar</w:t>
      </w:r>
      <w:proofErr w:type="spellEnd"/>
      <w:r>
        <w:t>. Měl doplnit myšlenku sborového soutěžního festivalu zaměřeného speciálně na tuto oblast sborové interpretace o možnost konfrontace</w:t>
      </w:r>
      <w:r w:rsidR="006C5C12">
        <w:t xml:space="preserve"> našich pěveckých sborů a vokálních ansámblů se zahraničními představiteli těchto hudebních žánrů. Tak jsme v průběhu tří ročníků festivalu Prague </w:t>
      </w:r>
      <w:proofErr w:type="spellStart"/>
      <w:r w:rsidR="006C5C12">
        <w:t>Voices</w:t>
      </w:r>
      <w:proofErr w:type="spellEnd"/>
      <w:r w:rsidR="006C5C12">
        <w:t xml:space="preserve">, který pořádá agentura </w:t>
      </w:r>
      <w:proofErr w:type="spellStart"/>
      <w:r w:rsidR="006C5C12">
        <w:t>Agency</w:t>
      </w:r>
      <w:proofErr w:type="spellEnd"/>
      <w:r w:rsidR="006C5C12">
        <w:t xml:space="preserve"> MTA-</w:t>
      </w:r>
      <w:proofErr w:type="spellStart"/>
      <w:r w:rsidR="006C5C12">
        <w:t>Stadler</w:t>
      </w:r>
      <w:proofErr w:type="spellEnd"/>
      <w:r w:rsidR="006C5C12">
        <w:t>, mohli přivítat v Praze již so</w:t>
      </w:r>
      <w:r w:rsidR="00F360B2">
        <w:t>u</w:t>
      </w:r>
      <w:r w:rsidR="006C5C12">
        <w:t>bory z Egypta, Kazachstánu, Německa, Rakouska, Rumunska</w:t>
      </w:r>
      <w:r w:rsidR="00F360B2">
        <w:t xml:space="preserve"> a</w:t>
      </w:r>
      <w:r w:rsidR="006C5C12">
        <w:t xml:space="preserve"> Ruska. Od roku 2013 přijal statut mezinárodnosti i Jirkovský </w:t>
      </w:r>
      <w:proofErr w:type="spellStart"/>
      <w:r w:rsidR="006C5C12">
        <w:t>Písňovar</w:t>
      </w:r>
      <w:proofErr w:type="spellEnd"/>
      <w:r w:rsidR="006C5C12">
        <w:t xml:space="preserve">, ale domnívám se, že nevadí, existují-li v České republice dva festivaly podobného charakteru. </w:t>
      </w:r>
      <w:r w:rsidR="00AC3E03">
        <w:t>Vždyť skladby z oblasti pop music má ve svém repertoáru většina našich sborových uskupení, řada z nich se dokonce na jejich interpretaci úspěšně specializuje.</w:t>
      </w:r>
    </w:p>
    <w:p w:rsidR="0076072C" w:rsidRDefault="00AC3E03" w:rsidP="008F3682">
      <w:pPr>
        <w:jc w:val="both"/>
      </w:pPr>
      <w:r>
        <w:tab/>
        <w:t xml:space="preserve">V současné společensko-politicky celosvětově komplikované době nabývají mezinárodní sborová setkání i další, velice </w:t>
      </w:r>
      <w:r w:rsidR="001F4BFE">
        <w:t>potřebný lidský rozměr. Asi i proto se v kalendáři mezinárodních hudebních akcí objevují stále</w:t>
      </w:r>
      <w:r>
        <w:t xml:space="preserve"> nov</w:t>
      </w:r>
      <w:r w:rsidR="001F4BFE">
        <w:t>á</w:t>
      </w:r>
      <w:r>
        <w:t xml:space="preserve"> </w:t>
      </w:r>
      <w:r w:rsidR="001F4BFE">
        <w:t xml:space="preserve">svým rozměrem menší </w:t>
      </w:r>
      <w:r>
        <w:t>mezinárodní sborov</w:t>
      </w:r>
      <w:r w:rsidR="001F4BFE">
        <w:t>á</w:t>
      </w:r>
      <w:r>
        <w:t xml:space="preserve"> setkání</w:t>
      </w:r>
      <w:r w:rsidR="001F4BFE">
        <w:t>, která sice nenabízejí slavnostní atmosféru velkých tradičních festivalů, ale umožňují prožít komorní intimitu vzájemných hudebních i lidských vztahů.</w:t>
      </w:r>
      <w:r w:rsidR="00E20701">
        <w:t xml:space="preserve"> I Prague </w:t>
      </w:r>
      <w:proofErr w:type="spellStart"/>
      <w:r w:rsidR="00E20701">
        <w:t>Voices</w:t>
      </w:r>
      <w:proofErr w:type="spellEnd"/>
      <w:r w:rsidR="00E20701">
        <w:t xml:space="preserve"> 2015 patřil počtem svých účastníků k festivalům komorního charakteru. Při hodnocení podobných akcí však nejde většinou jen o počet účastníků, ale o pestrost jejich výběru a především o jejich uměleckou kvalitu. Tu zajišťovaly tentokrát domácí hvězdy této interpretační oblasti – smíšené sexteto </w:t>
      </w:r>
      <w:proofErr w:type="spellStart"/>
      <w:r w:rsidR="00E20701">
        <w:t>Offbeat</w:t>
      </w:r>
      <w:proofErr w:type="spellEnd"/>
      <w:r w:rsidR="00E20701">
        <w:t xml:space="preserve">, Křižany (Miloš </w:t>
      </w:r>
      <w:proofErr w:type="spellStart"/>
      <w:r w:rsidR="00E20701">
        <w:t>Krasnický</w:t>
      </w:r>
      <w:proofErr w:type="spellEnd"/>
      <w:r w:rsidR="00E20701">
        <w:t xml:space="preserve">), Komorní smíšený sbor </w:t>
      </w:r>
      <w:proofErr w:type="spellStart"/>
      <w:r w:rsidR="00E20701">
        <w:t>Kakofon</w:t>
      </w:r>
      <w:proofErr w:type="spellEnd"/>
      <w:r w:rsidR="00D314CB">
        <w:t>,</w:t>
      </w:r>
      <w:r w:rsidR="00E20701">
        <w:t xml:space="preserve"> Praha</w:t>
      </w:r>
      <w:r w:rsidR="004E144C">
        <w:t xml:space="preserve"> (Dominik </w:t>
      </w:r>
      <w:proofErr w:type="spellStart"/>
      <w:r w:rsidR="004E144C">
        <w:t>Fellner</w:t>
      </w:r>
      <w:proofErr w:type="spellEnd"/>
      <w:r w:rsidR="004E144C">
        <w:t xml:space="preserve">, Jan </w:t>
      </w:r>
      <w:proofErr w:type="spellStart"/>
      <w:r w:rsidR="004E144C">
        <w:t>Prančl</w:t>
      </w:r>
      <w:proofErr w:type="spellEnd"/>
      <w:r w:rsidR="004E144C">
        <w:t>)</w:t>
      </w:r>
      <w:r w:rsidR="00D314CB">
        <w:t xml:space="preserve"> a německý </w:t>
      </w:r>
      <w:proofErr w:type="spellStart"/>
      <w:r w:rsidR="00D314CB">
        <w:t>Vocal</w:t>
      </w:r>
      <w:proofErr w:type="spellEnd"/>
      <w:r w:rsidR="00D314CB">
        <w:t xml:space="preserve"> ensemble </w:t>
      </w:r>
      <w:proofErr w:type="spellStart"/>
      <w:r w:rsidR="00D314CB">
        <w:t>Credo</w:t>
      </w:r>
      <w:proofErr w:type="spellEnd"/>
      <w:r w:rsidR="00D314CB">
        <w:t xml:space="preserve">, </w:t>
      </w:r>
      <w:proofErr w:type="spellStart"/>
      <w:r w:rsidR="00D314CB">
        <w:t>Bottrop</w:t>
      </w:r>
      <w:proofErr w:type="spellEnd"/>
      <w:r w:rsidR="00D314CB">
        <w:t xml:space="preserve"> (Waldemar </w:t>
      </w:r>
      <w:proofErr w:type="spellStart"/>
      <w:r w:rsidR="00D314CB">
        <w:t>Lusch</w:t>
      </w:r>
      <w:proofErr w:type="spellEnd"/>
      <w:r w:rsidR="00D314CB">
        <w:t xml:space="preserve">). Úspěšně jim pak sekundovaly dětská Přípravka Musica e </w:t>
      </w:r>
      <w:proofErr w:type="spellStart"/>
      <w:r w:rsidR="00D314CB">
        <w:t>Danza</w:t>
      </w:r>
      <w:proofErr w:type="spellEnd"/>
      <w:r w:rsidR="00D314CB">
        <w:t xml:space="preserve">, Praha (Adéla Nedvědová), </w:t>
      </w:r>
      <w:proofErr w:type="spellStart"/>
      <w:r w:rsidR="00D314CB">
        <w:t>Pětiklíč</w:t>
      </w:r>
      <w:proofErr w:type="spellEnd"/>
      <w:r w:rsidR="00D314CB">
        <w:t xml:space="preserve">, Praha (Pavel Machek) a nesoutěžní jedenáctičlenný mužský sbor </w:t>
      </w:r>
      <w:proofErr w:type="spellStart"/>
      <w:r w:rsidR="00D314CB">
        <w:t>Doodles</w:t>
      </w:r>
      <w:proofErr w:type="spellEnd"/>
      <w:r w:rsidR="00D314CB">
        <w:t xml:space="preserve"> (Marek Stanka). Pět soutěžních sborových uskupení pak obsadilo čtyři soutěžní kategorie – A1: Populární a jazzová hudba</w:t>
      </w:r>
      <w:r w:rsidR="00D45266">
        <w:t xml:space="preserve"> –</w:t>
      </w:r>
      <w:r w:rsidR="00D314CB">
        <w:t xml:space="preserve"> Dívčí, chlapecké a smíšené sbory mládeže do 26 let, A2: Populární a jazzová hudba</w:t>
      </w:r>
      <w:r w:rsidR="00D45266">
        <w:t xml:space="preserve"> – Vokální skupiny do 8 zpěváků, A3: Populární a jazzová hudba – Pěvecké sbory od 9 zpěváků a B: Populární hudba s duchovní tematikou. Zatímco v kategorii B jde celkem jednoznačně o interpretaci spirituálů (lidových duchovních písní severoamerických černochů, vztahujících se k Starému zákonu nebo obecně k Bibli a vyjadřujících víru a touhu po svobodě), gospelů (podobných písní na texty podle Nového zákona)</w:t>
      </w:r>
      <w:r w:rsidR="0031406B">
        <w:t xml:space="preserve">, části novodobých jazzových a rockových mší a dalších podobných skladeb soudobých autorů na tradiční duchovní texty, zůstává výběr soutěžních skladeb v kategorii A vzhledem k šíři oblasti pop music a jazzu stále poněkud nejasný. Jazzová hudba založená na spontánnosti a improvizačním umění nalezne samozřejmě své uplatnění jen </w:t>
      </w:r>
      <w:r w:rsidR="009F2CB3">
        <w:t xml:space="preserve">v programech vokálních skupin. Další inspiraci pro interpretaci nejrůznějších </w:t>
      </w:r>
      <w:proofErr w:type="spellStart"/>
      <w:r w:rsidR="009F2CB3">
        <w:t>podžánrů</w:t>
      </w:r>
      <w:proofErr w:type="spellEnd"/>
      <w:r w:rsidR="009F2CB3">
        <w:t xml:space="preserve"> popu je třeba hledat v zajímavých </w:t>
      </w:r>
      <w:r w:rsidR="00876DD1">
        <w:t xml:space="preserve">moderních </w:t>
      </w:r>
      <w:r w:rsidR="009F2CB3">
        <w:t xml:space="preserve">aranžmá výrazně melodických písní, které vznikly na začátku šedesátých let minulého století a později, písní postavených na </w:t>
      </w:r>
      <w:r w:rsidR="00876DD1">
        <w:t xml:space="preserve">atraktivních </w:t>
      </w:r>
      <w:r w:rsidR="009F2CB3">
        <w:t>rytmick</w:t>
      </w:r>
      <w:r w:rsidR="00876DD1">
        <w:t>ých</w:t>
      </w:r>
      <w:r w:rsidR="009F2CB3">
        <w:t xml:space="preserve"> půdorys</w:t>
      </w:r>
      <w:r w:rsidR="00876DD1">
        <w:t>ech</w:t>
      </w:r>
      <w:r w:rsidR="00330D06">
        <w:t xml:space="preserve"> swingových skladeb a latinsko-amerických tanců. Patří sem jistě i písně šansonového charakteru nebo písně z muzikálů.</w:t>
      </w:r>
      <w:r w:rsidR="00876DD1">
        <w:t xml:space="preserve"> Těmto znakům by měly odpovídat i </w:t>
      </w:r>
      <w:r w:rsidR="00F360B2">
        <w:t xml:space="preserve">nové </w:t>
      </w:r>
      <w:r w:rsidR="00876DD1">
        <w:t xml:space="preserve">originální skladby věnované </w:t>
      </w:r>
      <w:r w:rsidR="00F360B2">
        <w:t xml:space="preserve">třeba i </w:t>
      </w:r>
      <w:r w:rsidR="00876DD1">
        <w:t xml:space="preserve">konkrétním sborovým uskupením. Opatrní bychom měli být již při </w:t>
      </w:r>
      <w:r w:rsidR="00F360B2">
        <w:t xml:space="preserve">programovém </w:t>
      </w:r>
      <w:r w:rsidR="00876DD1">
        <w:t>zařazování úprav cizích lidových písní, které i přes své rytmicko-melodické zvláštnosti patří přece jen do folklorního žánru. Z toho vyplývá i závěr, který jsem konstatoval v některé ze svých předchozích recenzí. Pro dětské sbory není tato interpretační oblast</w:t>
      </w:r>
      <w:r w:rsidR="0076072C">
        <w:t xml:space="preserve"> z řady důvodů příliš vhodná. A originálních skladeb, jako jsou např. některé písně z autorské dílny Emila Hradeckého a několika dalších, mnoho nenajdeme.</w:t>
      </w:r>
    </w:p>
    <w:p w:rsidR="00721854" w:rsidRDefault="0076072C" w:rsidP="008F3682">
      <w:pPr>
        <w:jc w:val="both"/>
      </w:pPr>
      <w:r>
        <w:lastRenderedPageBreak/>
        <w:tab/>
        <w:t xml:space="preserve">Pět soutěžních vokálních souborů představilo v Zahajovacím koncertu v Kostele sv. Martina ve zdi (13. 11. 2015 v 19.00 hod.) a v Soutěžní </w:t>
      </w:r>
      <w:r w:rsidR="00F06930">
        <w:t xml:space="preserve">festivalové </w:t>
      </w:r>
      <w:r>
        <w:t xml:space="preserve">přehlídce v Aule </w:t>
      </w:r>
      <w:r w:rsidR="00F06930">
        <w:t>SOŠ Drtinova 3 v Praze 5</w:t>
      </w:r>
      <w:r>
        <w:t xml:space="preserve"> (14. 11. 2015</w:t>
      </w:r>
      <w:r w:rsidR="00F06930">
        <w:t xml:space="preserve"> v 11,00 hod.)</w:t>
      </w:r>
      <w:r>
        <w:t xml:space="preserve"> </w:t>
      </w:r>
      <w:r w:rsidR="00F06930">
        <w:t xml:space="preserve">dramaturgicky velice pestrý program. </w:t>
      </w:r>
      <w:r w:rsidR="00F06930">
        <w:rPr>
          <w:b/>
        </w:rPr>
        <w:t xml:space="preserve">Přípravka Musica e </w:t>
      </w:r>
      <w:proofErr w:type="spellStart"/>
      <w:r w:rsidR="00F06930">
        <w:rPr>
          <w:b/>
        </w:rPr>
        <w:t>Danza</w:t>
      </w:r>
      <w:proofErr w:type="spellEnd"/>
      <w:r w:rsidR="00F06930">
        <w:t>, komorní dětský sbor ve věku 8 – 12 let,</w:t>
      </w:r>
      <w:r w:rsidR="00F06930">
        <w:rPr>
          <w:b/>
        </w:rPr>
        <w:t xml:space="preserve"> </w:t>
      </w:r>
      <w:r w:rsidR="00F06930">
        <w:t xml:space="preserve">vsadil na cyklus písní své mladé sbormistryně Adély Nedvědové </w:t>
      </w:r>
      <w:r w:rsidR="00F06930">
        <w:rPr>
          <w:i/>
        </w:rPr>
        <w:t>Nálady</w:t>
      </w:r>
      <w:r w:rsidR="00C915F4">
        <w:rPr>
          <w:i/>
        </w:rPr>
        <w:t xml:space="preserve"> </w:t>
      </w:r>
      <w:r w:rsidR="00C915F4">
        <w:t xml:space="preserve">a povinnou skladbu z dílny Jaroslava Ježka </w:t>
      </w:r>
      <w:r w:rsidR="00C915F4">
        <w:rPr>
          <w:i/>
        </w:rPr>
        <w:t xml:space="preserve">Holduj, tancuj, pohybu. </w:t>
      </w:r>
      <w:r w:rsidR="00C915F4">
        <w:t xml:space="preserve">Vystoupení pěvecky i choreograficky velmi dobře připraveného sboru postrádalo i při eleganci pohybu </w:t>
      </w:r>
      <w:r w:rsidR="00F360B2">
        <w:t xml:space="preserve">bohužel </w:t>
      </w:r>
      <w:r w:rsidR="00C915F4">
        <w:t>více prožitku</w:t>
      </w:r>
      <w:r w:rsidR="00F360B2">
        <w:t>,</w:t>
      </w:r>
      <w:r w:rsidR="00C915F4">
        <w:t xml:space="preserve"> bohatší práci s dynamikou a jako celek působilo i díky malé autorské variabilitě poněkud </w:t>
      </w:r>
      <w:r w:rsidR="00F360B2">
        <w:t xml:space="preserve">monotónně a </w:t>
      </w:r>
      <w:r w:rsidR="00C915F4">
        <w:t xml:space="preserve">chladně. Většina písní byla posazena v hlavní melodii do střední polohy a pro alty </w:t>
      </w:r>
      <w:r w:rsidR="00721854">
        <w:t xml:space="preserve">byla pak ve vícehlase již příliš nízko. Sbor však prokázal, že jeho 1. cena v letošní dětské sborové soutěži Jarní petrklíč 2015 nebyla náhodná a získal i v náročnějším mezinárodním klání od odborné poroty (Ivana </w:t>
      </w:r>
      <w:proofErr w:type="spellStart"/>
      <w:r w:rsidR="00721854">
        <w:t>Štíbrová</w:t>
      </w:r>
      <w:proofErr w:type="spellEnd"/>
      <w:r w:rsidR="00721854">
        <w:t xml:space="preserve">, </w:t>
      </w:r>
      <w:proofErr w:type="spellStart"/>
      <w:r w:rsidR="00721854">
        <w:t>Chuhei</w:t>
      </w:r>
      <w:proofErr w:type="spellEnd"/>
      <w:r w:rsidR="00721854">
        <w:t xml:space="preserve"> </w:t>
      </w:r>
      <w:proofErr w:type="spellStart"/>
      <w:r w:rsidR="00721854">
        <w:t>Iwasaki</w:t>
      </w:r>
      <w:proofErr w:type="spellEnd"/>
      <w:r w:rsidR="00721854">
        <w:t>, Jiří Kolář) zaslouženě stříbrné pásmo.</w:t>
      </w:r>
    </w:p>
    <w:p w:rsidR="00D047ED" w:rsidRDefault="00721854" w:rsidP="008F3682">
      <w:pPr>
        <w:jc w:val="both"/>
      </w:pPr>
      <w:r>
        <w:tab/>
        <w:t>Stříbrně se dvakrát (v kategorii A2 a B)</w:t>
      </w:r>
      <w:r w:rsidR="00062C83">
        <w:t xml:space="preserve"> zaskvělo v soutěži i smíšené vokální kvinteto </w:t>
      </w:r>
      <w:proofErr w:type="spellStart"/>
      <w:r w:rsidR="00062C83">
        <w:rPr>
          <w:b/>
        </w:rPr>
        <w:t>Pětiklíč</w:t>
      </w:r>
      <w:proofErr w:type="spellEnd"/>
      <w:r w:rsidR="00062C83">
        <w:rPr>
          <w:b/>
        </w:rPr>
        <w:t xml:space="preserve"> </w:t>
      </w:r>
      <w:r w:rsidR="00062C83" w:rsidRPr="00062C83">
        <w:t>(Pavel Machek)</w:t>
      </w:r>
      <w:r w:rsidR="00062C83">
        <w:t xml:space="preserve">. Pro vystoupení tohoto na veřejnosti ostříleného vokálního ansámblu jsou charakteristické velmi dobré, hudebně vtipné úpravy i jejich půvabné provedení. Zvuk </w:t>
      </w:r>
      <w:proofErr w:type="spellStart"/>
      <w:r w:rsidR="00062C83">
        <w:t>Pětiklíče</w:t>
      </w:r>
      <w:proofErr w:type="spellEnd"/>
      <w:r w:rsidR="00062C83">
        <w:t xml:space="preserve"> postrádá </w:t>
      </w:r>
      <w:r w:rsidR="00D047ED">
        <w:t xml:space="preserve">ještě </w:t>
      </w:r>
      <w:r w:rsidR="00062C83">
        <w:t xml:space="preserve">někdy větší kompaktnost (sopránové ženské trio se dostává do značné vzdálenosti od dvojice spodních mužských hlasů) a důslednější intonační koncentraci. Vyzařuje však radost a </w:t>
      </w:r>
      <w:r w:rsidR="00D047ED">
        <w:t xml:space="preserve">pohodu, kterou </w:t>
      </w:r>
      <w:r w:rsidR="00062C83">
        <w:t>dovede přesvědčivě</w:t>
      </w:r>
      <w:r w:rsidR="00D047ED">
        <w:t xml:space="preserve"> tlumočit </w:t>
      </w:r>
      <w:r w:rsidR="00F360B2">
        <w:t xml:space="preserve">svým </w:t>
      </w:r>
      <w:r w:rsidR="00D047ED">
        <w:t>posluchačům.</w:t>
      </w:r>
    </w:p>
    <w:p w:rsidR="004E144C" w:rsidRDefault="00D047ED" w:rsidP="008F3682">
      <w:pPr>
        <w:jc w:val="both"/>
      </w:pPr>
      <w:r>
        <w:tab/>
        <w:t xml:space="preserve">Vítězem kategorie A2 se stalo zaslouženě vokální sexteto </w:t>
      </w:r>
      <w:proofErr w:type="spellStart"/>
      <w:r w:rsidRPr="00D047ED">
        <w:rPr>
          <w:b/>
        </w:rPr>
        <w:t>Offbeat</w:t>
      </w:r>
      <w:proofErr w:type="spellEnd"/>
      <w:r>
        <w:rPr>
          <w:b/>
        </w:rPr>
        <w:t xml:space="preserve"> </w:t>
      </w:r>
      <w:r>
        <w:t xml:space="preserve">(Miloš </w:t>
      </w:r>
      <w:proofErr w:type="spellStart"/>
      <w:r>
        <w:t>Krasnický</w:t>
      </w:r>
      <w:proofErr w:type="spellEnd"/>
      <w:r>
        <w:t xml:space="preserve">). Ansámbl složený z vynikajících „sborových“ </w:t>
      </w:r>
      <w:r w:rsidR="00F360B2">
        <w:t xml:space="preserve">i sólových </w:t>
      </w:r>
      <w:r>
        <w:t xml:space="preserve">zpěváků zvládá zcela suverénně i </w:t>
      </w:r>
      <w:r w:rsidR="004E144C">
        <w:t>atraktivní, originální, velice</w:t>
      </w:r>
      <w:r>
        <w:t xml:space="preserve"> náročná aranžmá</w:t>
      </w:r>
      <w:r w:rsidR="000B6B41">
        <w:t>.</w:t>
      </w:r>
      <w:r>
        <w:t xml:space="preserve"> </w:t>
      </w:r>
      <w:r w:rsidR="000B6B41">
        <w:t>J</w:t>
      </w:r>
      <w:r>
        <w:t>eho vystoupení bylo patrně zlatým vyvrcholením celé soutěžní přehlídky</w:t>
      </w:r>
      <w:r w:rsidR="000B6B41">
        <w:t xml:space="preserve"> a </w:t>
      </w:r>
      <w:proofErr w:type="spellStart"/>
      <w:r w:rsidR="000B6B41">
        <w:t>Offbeat</w:t>
      </w:r>
      <w:proofErr w:type="spellEnd"/>
      <w:r w:rsidR="000B6B41">
        <w:t xml:space="preserve"> získal navíc Zvláštní cenu poroty za dramaturgii soutěžního vystoupení.</w:t>
      </w:r>
      <w:r>
        <w:t xml:space="preserve"> Sbor výborn</w:t>
      </w:r>
      <w:r w:rsidR="00361FD3">
        <w:t>ě</w:t>
      </w:r>
      <w:r>
        <w:t xml:space="preserve"> inton</w:t>
      </w:r>
      <w:r w:rsidR="00361FD3">
        <w:t>uje</w:t>
      </w:r>
      <w:r w:rsidR="004E144C">
        <w:t xml:space="preserve">, </w:t>
      </w:r>
      <w:r w:rsidR="00361FD3">
        <w:t xml:space="preserve">má vynikající </w:t>
      </w:r>
      <w:r w:rsidR="004E144C">
        <w:t xml:space="preserve">rytmickou pregnantnost, </w:t>
      </w:r>
      <w:r>
        <w:t>dovede vzorově frázovat, správně deklamuje</w:t>
      </w:r>
      <w:r w:rsidR="004E144C">
        <w:t xml:space="preserve">. </w:t>
      </w:r>
      <w:r w:rsidR="00361FD3">
        <w:t>Výrazovou účinnost jeho interpretace</w:t>
      </w:r>
      <w:r w:rsidR="004E144C">
        <w:t xml:space="preserve"> by zesílila </w:t>
      </w:r>
      <w:r w:rsidR="00361FD3">
        <w:t xml:space="preserve">někdy ještě </w:t>
      </w:r>
      <w:r w:rsidR="004E144C">
        <w:t>bohatší práce s dynamikou.</w:t>
      </w:r>
    </w:p>
    <w:p w:rsidR="00356A68" w:rsidRDefault="004E144C" w:rsidP="008F3682">
      <w:pPr>
        <w:jc w:val="both"/>
      </w:pPr>
      <w:r>
        <w:tab/>
        <w:t>Očekávané zlato si z kategorie A</w:t>
      </w:r>
      <w:r w:rsidR="00361FD3">
        <w:t>3</w:t>
      </w:r>
      <w:r>
        <w:t xml:space="preserve"> odnáší zaslouženě i pražský komorní smíšený sbor </w:t>
      </w:r>
      <w:proofErr w:type="spellStart"/>
      <w:r>
        <w:rPr>
          <w:b/>
        </w:rPr>
        <w:t>Kakofon</w:t>
      </w:r>
      <w:proofErr w:type="spellEnd"/>
      <w:r>
        <w:rPr>
          <w:b/>
        </w:rPr>
        <w:t xml:space="preserve"> </w:t>
      </w:r>
      <w:r>
        <w:t xml:space="preserve">(Dominik </w:t>
      </w:r>
      <w:proofErr w:type="spellStart"/>
      <w:r>
        <w:t>Fellner</w:t>
      </w:r>
      <w:proofErr w:type="spellEnd"/>
      <w:r>
        <w:t>).</w:t>
      </w:r>
      <w:r w:rsidR="00255190">
        <w:t xml:space="preserve"> Podrobnější charakteristika jeho výkonu by obsahovala převážně pochvaly (v jejich výčtu bych chtěl mimořádně zmínit </w:t>
      </w:r>
      <w:r w:rsidR="00361FD3">
        <w:t xml:space="preserve">jen </w:t>
      </w:r>
      <w:r w:rsidR="00255190">
        <w:t xml:space="preserve">výborné mužské sólo ve skladbě </w:t>
      </w:r>
      <w:proofErr w:type="spellStart"/>
      <w:r w:rsidR="00255190">
        <w:rPr>
          <w:i/>
        </w:rPr>
        <w:t>Strighten</w:t>
      </w:r>
      <w:proofErr w:type="spellEnd"/>
      <w:r w:rsidR="00255190">
        <w:rPr>
          <w:i/>
        </w:rPr>
        <w:t xml:space="preserve"> up and </w:t>
      </w:r>
      <w:proofErr w:type="spellStart"/>
      <w:r w:rsidR="00255190">
        <w:rPr>
          <w:i/>
        </w:rPr>
        <w:t>Fly</w:t>
      </w:r>
      <w:proofErr w:type="spellEnd"/>
      <w:r w:rsidR="00255190">
        <w:rPr>
          <w:i/>
        </w:rPr>
        <w:t xml:space="preserve"> </w:t>
      </w:r>
      <w:proofErr w:type="spellStart"/>
      <w:r w:rsidR="00255190">
        <w:rPr>
          <w:i/>
        </w:rPr>
        <w:t>Right</w:t>
      </w:r>
      <w:proofErr w:type="spellEnd"/>
      <w:r w:rsidR="00255190">
        <w:rPr>
          <w:i/>
        </w:rPr>
        <w:t xml:space="preserve"> </w:t>
      </w:r>
      <w:r w:rsidR="00255190">
        <w:t xml:space="preserve">N. K. </w:t>
      </w:r>
      <w:proofErr w:type="spellStart"/>
      <w:r w:rsidR="00255190">
        <w:t>Colea</w:t>
      </w:r>
      <w:proofErr w:type="spellEnd"/>
      <w:r w:rsidR="00255190">
        <w:t xml:space="preserve"> a I. </w:t>
      </w:r>
      <w:proofErr w:type="spellStart"/>
      <w:r w:rsidR="00255190">
        <w:t>Millese</w:t>
      </w:r>
      <w:proofErr w:type="spellEnd"/>
      <w:r w:rsidR="00255190">
        <w:t xml:space="preserve">). Z drobných rad pak snad jen: jít ještě důsledněji po možnostech komorního sborového výrazu, hlídat správnou dynamickou vyváženost </w:t>
      </w:r>
      <w:r w:rsidR="00D408B6">
        <w:t>melodie a doprovodu, ženské a mužské sekce, a ještě promyšleněji při výstavbě frází využívat střídavé dýchání.</w:t>
      </w:r>
    </w:p>
    <w:p w:rsidR="00AC0AB9" w:rsidRDefault="000B6B41" w:rsidP="008F3682">
      <w:pPr>
        <w:jc w:val="both"/>
      </w:pPr>
      <w:r>
        <w:tab/>
      </w:r>
      <w:r w:rsidR="00356A68">
        <w:t xml:space="preserve">Soutěžní přehlídku uzavíral německý host – komorní smíšený </w:t>
      </w:r>
      <w:proofErr w:type="spellStart"/>
      <w:r w:rsidR="00356A68">
        <w:rPr>
          <w:b/>
        </w:rPr>
        <w:t>Vocal</w:t>
      </w:r>
      <w:proofErr w:type="spellEnd"/>
      <w:r w:rsidR="00356A68">
        <w:rPr>
          <w:b/>
        </w:rPr>
        <w:t xml:space="preserve"> ensemble </w:t>
      </w:r>
      <w:proofErr w:type="spellStart"/>
      <w:r w:rsidR="00356A68">
        <w:rPr>
          <w:b/>
        </w:rPr>
        <w:t>Credo</w:t>
      </w:r>
      <w:proofErr w:type="spellEnd"/>
      <w:r w:rsidR="00356A68">
        <w:rPr>
          <w:b/>
        </w:rPr>
        <w:t xml:space="preserve"> </w:t>
      </w:r>
      <w:r w:rsidR="00356A68">
        <w:t xml:space="preserve"> z města </w:t>
      </w:r>
      <w:proofErr w:type="spellStart"/>
      <w:r w:rsidR="00356A68">
        <w:t>Bottrop</w:t>
      </w:r>
      <w:proofErr w:type="spellEnd"/>
      <w:r w:rsidR="00356A68">
        <w:t>, ležícího v západní části Severního Porýní – Vestfálska. Jeho soutěžní program byl vzorovou ukázkou západoevropského chápání tohoto hudebního žánru. Dirigent a vynikající klavírista</w:t>
      </w:r>
      <w:r w:rsidR="00361FD3">
        <w:t xml:space="preserve"> Waldemar </w:t>
      </w:r>
      <w:proofErr w:type="spellStart"/>
      <w:r w:rsidR="00361FD3">
        <w:t>Lusch</w:t>
      </w:r>
      <w:proofErr w:type="spellEnd"/>
      <w:r w:rsidR="00356A68">
        <w:t xml:space="preserve"> (povoláním lékař) vedl sbor k maximálnímu hudebnímu výrazu dynamick</w:t>
      </w:r>
      <w:r w:rsidR="00AC0AB9">
        <w:t>ou</w:t>
      </w:r>
      <w:r w:rsidR="00356A68">
        <w:t xml:space="preserve"> škál</w:t>
      </w:r>
      <w:r w:rsidR="00AC0AB9">
        <w:t>ou</w:t>
      </w:r>
      <w:r w:rsidR="00356A68">
        <w:t xml:space="preserve"> zvuku přesahující někdy</w:t>
      </w:r>
      <w:r w:rsidR="00AC0AB9">
        <w:t xml:space="preserve"> hlasové možnosti zpěváků.  Jejich </w:t>
      </w:r>
      <w:r w:rsidR="00361FD3">
        <w:t>projevu</w:t>
      </w:r>
      <w:r w:rsidR="00AC0AB9">
        <w:t xml:space="preserve"> chyběla ještě někdy správná vyváženost sborového zvuku a klavírního doprovodu a </w:t>
      </w:r>
      <w:r w:rsidR="00361FD3">
        <w:t xml:space="preserve">celkově </w:t>
      </w:r>
      <w:r w:rsidR="00AC0AB9">
        <w:t xml:space="preserve">šetrnější, promyšlenější práce s dynamikou. Jejich prožitek je však strhující a přesvědčivý a v kategorii B si sbor </w:t>
      </w:r>
      <w:proofErr w:type="spellStart"/>
      <w:r w:rsidR="00AC0AB9">
        <w:t>Credo</w:t>
      </w:r>
      <w:proofErr w:type="spellEnd"/>
      <w:r w:rsidR="00AC0AB9">
        <w:t xml:space="preserve"> vyzpíval zcela zaslouženě zlaté pásmo.</w:t>
      </w:r>
    </w:p>
    <w:p w:rsidR="00B53159" w:rsidRDefault="00AC0AB9" w:rsidP="008F3682">
      <w:pPr>
        <w:jc w:val="both"/>
      </w:pPr>
      <w:r>
        <w:tab/>
        <w:t xml:space="preserve">Do soutěže o </w:t>
      </w:r>
      <w:r w:rsidRPr="00AC0AB9">
        <w:rPr>
          <w:b/>
        </w:rPr>
        <w:t xml:space="preserve">Grand Prix Prague </w:t>
      </w:r>
      <w:proofErr w:type="spellStart"/>
      <w:r w:rsidRPr="00AC0AB9">
        <w:rPr>
          <w:b/>
        </w:rPr>
        <w:t>Voices</w:t>
      </w:r>
      <w:proofErr w:type="spellEnd"/>
      <w:r w:rsidRPr="00AC0AB9">
        <w:rPr>
          <w:b/>
        </w:rPr>
        <w:t xml:space="preserve"> 2015</w:t>
      </w:r>
      <w:r>
        <w:t xml:space="preserve"> </w:t>
      </w:r>
      <w:r w:rsidR="000B6B41">
        <w:t>si nominaci vybojovaly</w:t>
      </w:r>
      <w:r>
        <w:t xml:space="preserve"> všechny tři „zlaté“ sbory</w:t>
      </w:r>
      <w:r w:rsidR="000B6B41">
        <w:t xml:space="preserve"> ze Soutěžní přehlídky</w:t>
      </w:r>
      <w:r>
        <w:t xml:space="preserve">. V tajném hlasování získal </w:t>
      </w:r>
      <w:r w:rsidR="00361FD3">
        <w:t xml:space="preserve">pak </w:t>
      </w:r>
      <w:r w:rsidR="000B6B41">
        <w:t xml:space="preserve">po velmi dobrém výkonu a dobře zvolené dramaturgii svého vystoupení </w:t>
      </w:r>
      <w:r>
        <w:t>absolutní prvenství</w:t>
      </w:r>
      <w:r w:rsidR="000B6B41">
        <w:t xml:space="preserve"> </w:t>
      </w:r>
      <w:proofErr w:type="spellStart"/>
      <w:r w:rsidR="000B6B41">
        <w:rPr>
          <w:b/>
        </w:rPr>
        <w:t>Kakofon</w:t>
      </w:r>
      <w:proofErr w:type="spellEnd"/>
      <w:r w:rsidR="000B6B41">
        <w:rPr>
          <w:b/>
        </w:rPr>
        <w:t xml:space="preserve">, Praha </w:t>
      </w:r>
      <w:r w:rsidR="000B6B41">
        <w:t xml:space="preserve">(Dominik </w:t>
      </w:r>
      <w:proofErr w:type="spellStart"/>
      <w:r w:rsidR="000B6B41">
        <w:t>Fellner</w:t>
      </w:r>
      <w:proofErr w:type="spellEnd"/>
      <w:r w:rsidR="000B6B41">
        <w:t>).</w:t>
      </w:r>
    </w:p>
    <w:p w:rsidR="0049454A" w:rsidRDefault="00B53159" w:rsidP="00B53159">
      <w:pPr>
        <w:jc w:val="both"/>
      </w:pPr>
      <w:r>
        <w:tab/>
        <w:t xml:space="preserve">Při </w:t>
      </w:r>
      <w:proofErr w:type="spellStart"/>
      <w:r>
        <w:t>posoutěžním</w:t>
      </w:r>
      <w:proofErr w:type="spellEnd"/>
      <w:r>
        <w:t xml:space="preserve"> rautu měli zástupci zúčastněných sborů možnost pohovořit</w:t>
      </w:r>
      <w:r w:rsidR="000B7CCC">
        <w:t xml:space="preserve"> o svých soutěžních výkonech </w:t>
      </w:r>
      <w:r>
        <w:t>s členy odborné poroty</w:t>
      </w:r>
      <w:r w:rsidR="000B7CCC">
        <w:t>,</w:t>
      </w:r>
      <w:r>
        <w:t xml:space="preserve"> a získat rady a impulzy pro svou další uměleckou práci. V diskusi vyvstala i otázka správného frázování ve skladbách Jaroslava Ježka </w:t>
      </w:r>
      <w:r>
        <w:lastRenderedPageBreak/>
        <w:t xml:space="preserve">(v podání </w:t>
      </w:r>
      <w:proofErr w:type="spellStart"/>
      <w:r>
        <w:t>Kakofonu</w:t>
      </w:r>
      <w:proofErr w:type="spellEnd"/>
      <w:r>
        <w:t xml:space="preserve"> a </w:t>
      </w:r>
      <w:proofErr w:type="spellStart"/>
      <w:r>
        <w:t>Offbeatu</w:t>
      </w:r>
      <w:proofErr w:type="spellEnd"/>
      <w:r>
        <w:t xml:space="preserve"> zazněla aranžmá písní </w:t>
      </w:r>
      <w:r>
        <w:rPr>
          <w:i/>
        </w:rPr>
        <w:t xml:space="preserve">Nebe na zemi </w:t>
      </w:r>
      <w:r>
        <w:t xml:space="preserve">a </w:t>
      </w:r>
      <w:r>
        <w:rPr>
          <w:i/>
        </w:rPr>
        <w:t>Klobouk ve křoví</w:t>
      </w:r>
      <w:r>
        <w:t>). Porota doporučila nedodržování originálního zápisu a modernější swingové frázování</w:t>
      </w:r>
      <w:r w:rsidR="0049454A">
        <w:t xml:space="preserve"> Ježkových skladeb</w:t>
      </w:r>
    </w:p>
    <w:p w:rsidR="0049454A" w:rsidRDefault="0049454A" w:rsidP="0049454A">
      <w:pPr>
        <w:ind w:firstLine="708"/>
        <w:jc w:val="both"/>
      </w:pPr>
      <w:r>
        <w:t xml:space="preserve">Závěrem lze konstatovat, že Mezinárodní festival Prague </w:t>
      </w:r>
      <w:proofErr w:type="spellStart"/>
      <w:r>
        <w:t>Voices</w:t>
      </w:r>
      <w:proofErr w:type="spellEnd"/>
      <w:r>
        <w:t xml:space="preserve"> 2015 splnil i přes svůj komorní charakter svou úlohu, připravil všem účastníkům krásnou, upřímnou, přátelskou atmosféru</w:t>
      </w:r>
      <w:r w:rsidR="00B53159">
        <w:t xml:space="preserve"> </w:t>
      </w:r>
      <w:r>
        <w:t xml:space="preserve">a stal se jistě dobrou propagací pro jeho příští ročník, který se uskuteční ve dnech </w:t>
      </w:r>
      <w:proofErr w:type="gramStart"/>
      <w:r>
        <w:t>10.– 13</w:t>
      </w:r>
      <w:proofErr w:type="gramEnd"/>
      <w:r>
        <w:t>. 11. 2016. Pořadatelé se těší na Vaši účast.</w:t>
      </w:r>
    </w:p>
    <w:p w:rsidR="00B53159" w:rsidRDefault="0049454A" w:rsidP="0049454A">
      <w:pPr>
        <w:ind w:firstLine="708"/>
        <w:jc w:val="both"/>
      </w:pPr>
      <w:r>
        <w:t xml:space="preserve">                                                                  </w:t>
      </w:r>
      <w:r>
        <w:tab/>
      </w:r>
      <w:r>
        <w:tab/>
      </w:r>
      <w:r>
        <w:tab/>
        <w:t>Jiří Kolář</w:t>
      </w:r>
      <w:r w:rsidR="00B53159">
        <w:t xml:space="preserve"> </w:t>
      </w:r>
    </w:p>
    <w:p w:rsidR="001C227A" w:rsidRDefault="001C227A" w:rsidP="0049454A">
      <w:pPr>
        <w:ind w:firstLine="708"/>
        <w:jc w:val="both"/>
      </w:pPr>
    </w:p>
    <w:p w:rsidR="001C227A" w:rsidRPr="001C227A" w:rsidRDefault="001C227A" w:rsidP="001C227A">
      <w:pPr>
        <w:jc w:val="both"/>
        <w:rPr>
          <w:i/>
        </w:rPr>
      </w:pPr>
      <w:r>
        <w:rPr>
          <w:i/>
        </w:rPr>
        <w:t>(Podrobná výsledková listina bude zveřejněna na stránce „Novinky“. Recenze bude doplněna ještě fotogalerií Jakuba Stadlera.)</w:t>
      </w:r>
      <w:bookmarkStart w:id="0" w:name="_GoBack"/>
      <w:bookmarkEnd w:id="0"/>
    </w:p>
    <w:p w:rsidR="00356A68" w:rsidRPr="000B6B41" w:rsidRDefault="000B6B41" w:rsidP="008F3682">
      <w:pPr>
        <w:jc w:val="both"/>
        <w:rPr>
          <w:b/>
        </w:rPr>
      </w:pPr>
      <w:r>
        <w:rPr>
          <w:b/>
        </w:rPr>
        <w:t xml:space="preserve"> </w:t>
      </w:r>
    </w:p>
    <w:p w:rsidR="00AC3E03" w:rsidRPr="004E144C" w:rsidRDefault="00356A68" w:rsidP="008F3682">
      <w:pPr>
        <w:jc w:val="both"/>
      </w:pPr>
      <w:r>
        <w:tab/>
      </w:r>
      <w:r w:rsidR="00D408B6">
        <w:t xml:space="preserve"> </w:t>
      </w:r>
    </w:p>
    <w:sectPr w:rsidR="00AC3E03" w:rsidRPr="004E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82"/>
    <w:rsid w:val="00062C83"/>
    <w:rsid w:val="000B6B41"/>
    <w:rsid w:val="000B7CCC"/>
    <w:rsid w:val="001C227A"/>
    <w:rsid w:val="001F4BFE"/>
    <w:rsid w:val="00255190"/>
    <w:rsid w:val="0031406B"/>
    <w:rsid w:val="00330D06"/>
    <w:rsid w:val="00356A68"/>
    <w:rsid w:val="00361FD3"/>
    <w:rsid w:val="0049454A"/>
    <w:rsid w:val="004E144C"/>
    <w:rsid w:val="00577DC0"/>
    <w:rsid w:val="006C5C12"/>
    <w:rsid w:val="00703C67"/>
    <w:rsid w:val="00721854"/>
    <w:rsid w:val="0076072C"/>
    <w:rsid w:val="00876DD1"/>
    <w:rsid w:val="008F3682"/>
    <w:rsid w:val="009F2CB3"/>
    <w:rsid w:val="00AC0AB9"/>
    <w:rsid w:val="00AC3E03"/>
    <w:rsid w:val="00B53159"/>
    <w:rsid w:val="00C915F4"/>
    <w:rsid w:val="00D047ED"/>
    <w:rsid w:val="00D314CB"/>
    <w:rsid w:val="00D408B6"/>
    <w:rsid w:val="00D45266"/>
    <w:rsid w:val="00E20701"/>
    <w:rsid w:val="00F06930"/>
    <w:rsid w:val="00F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E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C3E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3E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3E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3E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C3E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3E0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C3E0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3E0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C3E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3E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3E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3E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3E0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C3E0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C3E0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C3E0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3E0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C3E0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AC3E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C3E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C3E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AC3E0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AC3E03"/>
    <w:rPr>
      <w:b/>
      <w:bCs/>
    </w:rPr>
  </w:style>
  <w:style w:type="character" w:styleId="Zvraznn">
    <w:name w:val="Emphasis"/>
    <w:basedOn w:val="Standardnpsmoodstavce"/>
    <w:uiPriority w:val="20"/>
    <w:qFormat/>
    <w:rsid w:val="00AC3E0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AC3E03"/>
    <w:rPr>
      <w:szCs w:val="32"/>
    </w:rPr>
  </w:style>
  <w:style w:type="paragraph" w:styleId="Odstavecseseznamem">
    <w:name w:val="List Paragraph"/>
    <w:basedOn w:val="Normln"/>
    <w:uiPriority w:val="34"/>
    <w:qFormat/>
    <w:rsid w:val="00AC3E0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C3E0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AC3E0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C3E0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C3E03"/>
    <w:rPr>
      <w:b/>
      <w:i/>
      <w:sz w:val="24"/>
    </w:rPr>
  </w:style>
  <w:style w:type="character" w:styleId="Zdraznnjemn">
    <w:name w:val="Subtle Emphasis"/>
    <w:uiPriority w:val="19"/>
    <w:qFormat/>
    <w:rsid w:val="00AC3E0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AC3E0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AC3E0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AC3E0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AC3E0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C3E0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E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C3E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3E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3E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3E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C3E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3E0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C3E0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3E0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C3E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3E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3E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3E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3E0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C3E0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C3E0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C3E0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3E0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C3E0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AC3E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C3E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C3E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AC3E0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AC3E03"/>
    <w:rPr>
      <w:b/>
      <w:bCs/>
    </w:rPr>
  </w:style>
  <w:style w:type="character" w:styleId="Zvraznn">
    <w:name w:val="Emphasis"/>
    <w:basedOn w:val="Standardnpsmoodstavce"/>
    <w:uiPriority w:val="20"/>
    <w:qFormat/>
    <w:rsid w:val="00AC3E0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AC3E03"/>
    <w:rPr>
      <w:szCs w:val="32"/>
    </w:rPr>
  </w:style>
  <w:style w:type="paragraph" w:styleId="Odstavecseseznamem">
    <w:name w:val="List Paragraph"/>
    <w:basedOn w:val="Normln"/>
    <w:uiPriority w:val="34"/>
    <w:qFormat/>
    <w:rsid w:val="00AC3E0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C3E0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AC3E0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C3E0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C3E03"/>
    <w:rPr>
      <w:b/>
      <w:i/>
      <w:sz w:val="24"/>
    </w:rPr>
  </w:style>
  <w:style w:type="character" w:styleId="Zdraznnjemn">
    <w:name w:val="Subtle Emphasis"/>
    <w:uiPriority w:val="19"/>
    <w:qFormat/>
    <w:rsid w:val="00AC3E0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AC3E0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AC3E0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AC3E0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AC3E0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C3E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82CB-8189-49F5-A292-3ACF83ED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1243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8</cp:revision>
  <dcterms:created xsi:type="dcterms:W3CDTF">2015-11-15T08:45:00Z</dcterms:created>
  <dcterms:modified xsi:type="dcterms:W3CDTF">2015-11-16T15:46:00Z</dcterms:modified>
</cp:coreProperties>
</file>