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F6" w:rsidRDefault="000F48C4">
      <w:pPr>
        <w:rPr>
          <w:rFonts w:ascii="Calibri" w:eastAsia="Calibri" w:hAnsi="Calibri" w:cs="Calibri"/>
          <w:i/>
          <w:sz w:val="28"/>
        </w:rPr>
      </w:pPr>
      <w:r>
        <w:rPr>
          <w:rFonts w:ascii="Calibri" w:eastAsia="Calibri" w:hAnsi="Calibri" w:cs="Calibri"/>
          <w:b/>
          <w:i/>
          <w:sz w:val="28"/>
        </w:rPr>
        <w:t xml:space="preserve">Musica </w:t>
      </w:r>
      <w:proofErr w:type="spellStart"/>
      <w:r>
        <w:rPr>
          <w:rFonts w:ascii="Calibri" w:eastAsia="Calibri" w:hAnsi="Calibri" w:cs="Calibri"/>
          <w:b/>
          <w:i/>
          <w:sz w:val="28"/>
        </w:rPr>
        <w:t>sacra</w:t>
      </w:r>
      <w:proofErr w:type="spellEnd"/>
      <w:r>
        <w:rPr>
          <w:rFonts w:ascii="Calibri" w:eastAsia="Calibri" w:hAnsi="Calibri" w:cs="Calibri"/>
          <w:b/>
          <w:i/>
          <w:sz w:val="28"/>
        </w:rPr>
        <w:t xml:space="preserve"> na zámku Kozel </w:t>
      </w:r>
      <w:r>
        <w:rPr>
          <w:rFonts w:ascii="Calibri" w:eastAsia="Calibri" w:hAnsi="Calibri" w:cs="Calibri"/>
          <w:i/>
          <w:sz w:val="28"/>
        </w:rPr>
        <w:t>(13. - 14. června 2014)</w:t>
      </w:r>
    </w:p>
    <w:p w:rsidR="003F1FF6" w:rsidRDefault="000F48C4">
      <w:pPr>
        <w:jc w:val="both"/>
        <w:rPr>
          <w:rFonts w:ascii="Calibri" w:eastAsia="Calibri" w:hAnsi="Calibri" w:cs="Calibri"/>
          <w:sz w:val="28"/>
        </w:rPr>
      </w:pPr>
      <w:r>
        <w:rPr>
          <w:rFonts w:ascii="Calibri" w:eastAsia="Calibri" w:hAnsi="Calibri" w:cs="Calibri"/>
          <w:sz w:val="28"/>
        </w:rPr>
        <w:t xml:space="preserve">Duchovní hudba neboli Musica </w:t>
      </w:r>
      <w:proofErr w:type="spellStart"/>
      <w:r>
        <w:rPr>
          <w:rFonts w:ascii="Calibri" w:eastAsia="Calibri" w:hAnsi="Calibri" w:cs="Calibri"/>
          <w:sz w:val="28"/>
        </w:rPr>
        <w:t>sacra</w:t>
      </w:r>
      <w:proofErr w:type="spellEnd"/>
      <w:r>
        <w:rPr>
          <w:rFonts w:ascii="Calibri" w:eastAsia="Calibri" w:hAnsi="Calibri" w:cs="Calibri"/>
          <w:sz w:val="28"/>
        </w:rPr>
        <w:t>, jak je nazývána v programech většiny národních i mezinárodních sborových festivalů oblast vokální sakrální polyfonie, moderní sakrální hudby všech následujících hudebních epoch až do současnosti a konečně pestrá žánrová oblast hudby duchovního obsahu, tvoří v současné době významnou součást programů všech domácích i zahraničních pěveckých sborů. Široká paleta duchovních textů a univerzálnost jejich nejpoužívanějšího latinského jazyka je výzvou, které odolá jen málokterý hudební skladatel. Proto je duchovní hudba asi nejčastějším reprezentantem současné světové artificiální hudby. Dobře napsaná duchovní skladba by však měla splňovat jak z hlediska skladatele, tak z hlediska interpreta nejen zákonitosti správné deklamace latinského jazyka, dodržování délek a přízvučnosti jednotlivých slabik, měla by vyjadřovat i obsah textu, jeho základní poslání a charakter. Vždyť v tom je právě hlavní rozdíl mezi hudbou instrumentální a vokální. Ale latina se již z učebních plánů našich středních škol vytratila a skladatelé i interpreti se většinou do jazykových tajů latiny, natož do obsahového významu jednotlivých tradičních i novodobých latinských textů nesnaží proniknout.</w:t>
      </w:r>
    </w:p>
    <w:p w:rsidR="003F1FF6" w:rsidRDefault="000F48C4">
      <w:pPr>
        <w:jc w:val="both"/>
        <w:rPr>
          <w:rFonts w:ascii="Calibri" w:eastAsia="Calibri" w:hAnsi="Calibri" w:cs="Calibri"/>
          <w:sz w:val="28"/>
        </w:rPr>
      </w:pPr>
      <w:r>
        <w:rPr>
          <w:rFonts w:ascii="Calibri" w:eastAsia="Calibri" w:hAnsi="Calibri" w:cs="Calibri"/>
          <w:sz w:val="28"/>
        </w:rPr>
        <w:tab/>
        <w:t xml:space="preserve">Zatímco ve skladbách pro sbory mládeže a dospělých je nabídka klasické i moderní duchovní sborové literatury poměrně bohatá, v oblasti vhodné, technicky i obsahově přístupné sakrální dětské sborové tvorby se orientujeme a hledáme dost obtížně. Většina podobných skladeb, určených dětským sborům, přesahuje totiž svou technickou náročností možnosti širšího uplatnění. Ve staré a klasické literatuře bychom byli možná o něco úspěšnější. Existuje např. řada </w:t>
      </w:r>
      <w:bookmarkStart w:id="0" w:name="_GoBack"/>
      <w:bookmarkEnd w:id="0"/>
      <w:r>
        <w:rPr>
          <w:rFonts w:ascii="Calibri" w:eastAsia="Calibri" w:hAnsi="Calibri" w:cs="Calibri"/>
          <w:sz w:val="28"/>
        </w:rPr>
        <w:t>skladeb kánonického charakteru, snadnější dvojhlasá až tříhlasá renesanční polyfonie, hodila by se i některá díla z oblasti hudebního klasicismu. Sbormistři dětských sborů se proto často uchylují k tzv. spirituálům. Říkám „tak zvaným“, protože jejich dětská interpretace nemá s jejich originální podobou většinou nic společného.</w:t>
      </w:r>
    </w:p>
    <w:p w:rsidR="003F1FF6" w:rsidRDefault="000F48C4">
      <w:pPr>
        <w:jc w:val="both"/>
        <w:rPr>
          <w:rFonts w:ascii="Calibri" w:eastAsia="Calibri" w:hAnsi="Calibri" w:cs="Calibri"/>
          <w:sz w:val="28"/>
        </w:rPr>
      </w:pPr>
      <w:r>
        <w:rPr>
          <w:rFonts w:ascii="Calibri" w:eastAsia="Calibri" w:hAnsi="Calibri" w:cs="Calibri"/>
          <w:sz w:val="28"/>
        </w:rPr>
        <w:tab/>
        <w:t xml:space="preserve">Mezinárodní festival Musica </w:t>
      </w:r>
      <w:proofErr w:type="spellStart"/>
      <w:r>
        <w:rPr>
          <w:rFonts w:ascii="Calibri" w:eastAsia="Calibri" w:hAnsi="Calibri" w:cs="Calibri"/>
          <w:sz w:val="28"/>
        </w:rPr>
        <w:t>sacra</w:t>
      </w:r>
      <w:proofErr w:type="spellEnd"/>
      <w:r>
        <w:rPr>
          <w:rFonts w:ascii="Calibri" w:eastAsia="Calibri" w:hAnsi="Calibri" w:cs="Calibri"/>
          <w:sz w:val="28"/>
        </w:rPr>
        <w:t xml:space="preserve"> na zámku Kozel</w:t>
      </w:r>
      <w:r w:rsidR="00394CDA">
        <w:rPr>
          <w:rFonts w:ascii="Calibri" w:eastAsia="Calibri" w:hAnsi="Calibri" w:cs="Calibri"/>
          <w:sz w:val="28"/>
        </w:rPr>
        <w:t xml:space="preserve">, jehož pořadatelem je ve spolupráci s Unií českých pěveckých sborů Music </w:t>
      </w:r>
      <w:proofErr w:type="spellStart"/>
      <w:r w:rsidR="00394CDA">
        <w:rPr>
          <w:rFonts w:ascii="Calibri" w:eastAsia="Calibri" w:hAnsi="Calibri" w:cs="Calibri"/>
          <w:sz w:val="28"/>
        </w:rPr>
        <w:t>Travel</w:t>
      </w:r>
      <w:proofErr w:type="spellEnd"/>
      <w:r w:rsidR="00394CDA">
        <w:rPr>
          <w:rFonts w:ascii="Calibri" w:eastAsia="Calibri" w:hAnsi="Calibri" w:cs="Calibri"/>
          <w:sz w:val="28"/>
        </w:rPr>
        <w:t xml:space="preserve"> </w:t>
      </w:r>
      <w:proofErr w:type="spellStart"/>
      <w:r w:rsidR="00394CDA">
        <w:rPr>
          <w:rFonts w:ascii="Calibri" w:eastAsia="Calibri" w:hAnsi="Calibri" w:cs="Calibri"/>
          <w:sz w:val="28"/>
        </w:rPr>
        <w:t>Agency</w:t>
      </w:r>
      <w:proofErr w:type="spellEnd"/>
      <w:r w:rsidR="00394CDA">
        <w:rPr>
          <w:rFonts w:ascii="Calibri" w:eastAsia="Calibri" w:hAnsi="Calibri" w:cs="Calibri"/>
          <w:sz w:val="28"/>
        </w:rPr>
        <w:t xml:space="preserve"> Praha,</w:t>
      </w:r>
      <w:r>
        <w:rPr>
          <w:rFonts w:ascii="Calibri" w:eastAsia="Calibri" w:hAnsi="Calibri" w:cs="Calibri"/>
          <w:sz w:val="28"/>
        </w:rPr>
        <w:t xml:space="preserve"> měl ve dnech 13. - 14. června 2014 teprve svou 1. reprízu. Zatímco jeho 1. ročník se uskutečnil v říjnovém termínu, v jeho 2. ročníku se rozhodli pořadatelé předvést účastníkům krásy oblíbeného západočeského klasicistního loveckého zámku Kozel v jeho rozkvetlé jarní kulise. Nádherný však není jen zámek a jeho </w:t>
      </w:r>
      <w:r>
        <w:rPr>
          <w:rFonts w:ascii="Calibri" w:eastAsia="Calibri" w:hAnsi="Calibri" w:cs="Calibri"/>
          <w:sz w:val="28"/>
        </w:rPr>
        <w:lastRenderedPageBreak/>
        <w:t xml:space="preserve">okolí, svou výzdobou i inspirující akustikou je zcela mimořádná, povznášející atmosféra zámecké Jízdárny, v níž se odehrála hudební část festivalu. Na Zahajovacím koncertu v předvečer soutěžního festivalového dne se spolu s jediným zahraničním účastníkem festivalu představily i dva přední západočeské pěvecké sbory. Koncertní vystoupení komorního ženského sboru </w:t>
      </w:r>
      <w:proofErr w:type="spellStart"/>
      <w:r>
        <w:rPr>
          <w:rFonts w:ascii="Calibri" w:eastAsia="Calibri" w:hAnsi="Calibri" w:cs="Calibri"/>
          <w:b/>
          <w:sz w:val="28"/>
        </w:rPr>
        <w:t>Collegium</w:t>
      </w:r>
      <w:proofErr w:type="spellEnd"/>
      <w:r>
        <w:rPr>
          <w:rFonts w:ascii="Calibri" w:eastAsia="Calibri" w:hAnsi="Calibri" w:cs="Calibri"/>
          <w:b/>
          <w:sz w:val="28"/>
        </w:rPr>
        <w:t xml:space="preserve"> </w:t>
      </w:r>
      <w:proofErr w:type="spellStart"/>
      <w:r>
        <w:rPr>
          <w:rFonts w:ascii="Calibri" w:eastAsia="Calibri" w:hAnsi="Calibri" w:cs="Calibri"/>
          <w:b/>
          <w:sz w:val="28"/>
        </w:rPr>
        <w:t>vocale</w:t>
      </w:r>
      <w:proofErr w:type="spellEnd"/>
      <w:r>
        <w:rPr>
          <w:rFonts w:ascii="Calibri" w:eastAsia="Calibri" w:hAnsi="Calibri" w:cs="Calibri"/>
          <w:b/>
          <w:sz w:val="28"/>
        </w:rPr>
        <w:t xml:space="preserve"> Karlovy Vary </w:t>
      </w:r>
      <w:r>
        <w:rPr>
          <w:rFonts w:ascii="Calibri" w:eastAsia="Calibri" w:hAnsi="Calibri" w:cs="Calibri"/>
          <w:sz w:val="28"/>
        </w:rPr>
        <w:t xml:space="preserve">s nezničitelným sbormistrem Jiřím Štruncem prokázalo nejen bohatství nabídky kvalitní, atraktivní domácí i zahraniční duchovní hudby (J. </w:t>
      </w:r>
      <w:proofErr w:type="spellStart"/>
      <w:r>
        <w:rPr>
          <w:rFonts w:ascii="Calibri" w:eastAsia="Calibri" w:hAnsi="Calibri" w:cs="Calibri"/>
          <w:sz w:val="28"/>
        </w:rPr>
        <w:t>Laburda</w:t>
      </w:r>
      <w:proofErr w:type="spellEnd"/>
      <w:r>
        <w:rPr>
          <w:rFonts w:ascii="Calibri" w:eastAsia="Calibri" w:hAnsi="Calibri" w:cs="Calibri"/>
          <w:sz w:val="28"/>
        </w:rPr>
        <w:t xml:space="preserve">, I. Poslední, J. Slimáček, J. Bažant, Z. Pololáník, B. Martinů, J. Novák; F. </w:t>
      </w:r>
      <w:proofErr w:type="spellStart"/>
      <w:r>
        <w:rPr>
          <w:rFonts w:ascii="Calibri" w:eastAsia="Calibri" w:hAnsi="Calibri" w:cs="Calibri"/>
          <w:sz w:val="28"/>
        </w:rPr>
        <w:t>Mendelssohn-Bartholdy</w:t>
      </w:r>
      <w:proofErr w:type="spellEnd"/>
      <w:r>
        <w:rPr>
          <w:rFonts w:ascii="Calibri" w:eastAsia="Calibri" w:hAnsi="Calibri" w:cs="Calibri"/>
          <w:sz w:val="28"/>
        </w:rPr>
        <w:t xml:space="preserve">, P. </w:t>
      </w:r>
      <w:proofErr w:type="spellStart"/>
      <w:r>
        <w:rPr>
          <w:rFonts w:ascii="Calibri" w:eastAsia="Calibri" w:hAnsi="Calibri" w:cs="Calibri"/>
          <w:sz w:val="28"/>
        </w:rPr>
        <w:t>Česnokov</w:t>
      </w:r>
      <w:proofErr w:type="spellEnd"/>
      <w:r>
        <w:rPr>
          <w:rFonts w:ascii="Calibri" w:eastAsia="Calibri" w:hAnsi="Calibri" w:cs="Calibri"/>
          <w:sz w:val="28"/>
        </w:rPr>
        <w:t xml:space="preserve">, N. </w:t>
      </w:r>
      <w:proofErr w:type="spellStart"/>
      <w:r>
        <w:rPr>
          <w:rFonts w:ascii="Calibri" w:eastAsia="Calibri" w:hAnsi="Calibri" w:cs="Calibri"/>
          <w:sz w:val="28"/>
        </w:rPr>
        <w:t>Telfer</w:t>
      </w:r>
      <w:proofErr w:type="spellEnd"/>
      <w:r>
        <w:rPr>
          <w:rFonts w:ascii="Calibri" w:eastAsia="Calibri" w:hAnsi="Calibri" w:cs="Calibri"/>
          <w:sz w:val="28"/>
        </w:rPr>
        <w:t xml:space="preserve">, A. </w:t>
      </w:r>
      <w:proofErr w:type="spellStart"/>
      <w:r>
        <w:rPr>
          <w:rFonts w:ascii="Calibri" w:eastAsia="Calibri" w:hAnsi="Calibri" w:cs="Calibri"/>
          <w:sz w:val="28"/>
        </w:rPr>
        <w:t>Caplet</w:t>
      </w:r>
      <w:proofErr w:type="spellEnd"/>
      <w:r>
        <w:rPr>
          <w:rFonts w:ascii="Calibri" w:eastAsia="Calibri" w:hAnsi="Calibri" w:cs="Calibri"/>
          <w:sz w:val="28"/>
        </w:rPr>
        <w:t xml:space="preserve">), ale i věrnost zpěvaček, vesměs absolventek </w:t>
      </w:r>
      <w:proofErr w:type="spellStart"/>
      <w:r>
        <w:rPr>
          <w:rFonts w:ascii="Calibri" w:eastAsia="Calibri" w:hAnsi="Calibri" w:cs="Calibri"/>
          <w:sz w:val="28"/>
        </w:rPr>
        <w:t>SPgŠ</w:t>
      </w:r>
      <w:proofErr w:type="spellEnd"/>
      <w:r>
        <w:rPr>
          <w:rFonts w:ascii="Calibri" w:eastAsia="Calibri" w:hAnsi="Calibri" w:cs="Calibri"/>
          <w:sz w:val="28"/>
        </w:rPr>
        <w:t xml:space="preserve"> Karlovy Vary, svému milovanému sbormistrovi. V programu Zahajovacího koncertu nemohl samozřejmě chybět nejúspěšnější sborový reprezentant západočeského regionu </w:t>
      </w:r>
      <w:r>
        <w:rPr>
          <w:rFonts w:ascii="Calibri" w:eastAsia="Calibri" w:hAnsi="Calibri" w:cs="Calibri"/>
          <w:b/>
          <w:sz w:val="28"/>
        </w:rPr>
        <w:t xml:space="preserve">Nová Česká píseň Plzeň. </w:t>
      </w:r>
      <w:r>
        <w:rPr>
          <w:rFonts w:ascii="Calibri" w:eastAsia="Calibri" w:hAnsi="Calibri" w:cs="Calibri"/>
          <w:sz w:val="28"/>
        </w:rPr>
        <w:t xml:space="preserve">S poněkud komornější sestavou sboru provedl dirigent Zdeněk </w:t>
      </w:r>
      <w:proofErr w:type="spellStart"/>
      <w:r>
        <w:rPr>
          <w:rFonts w:ascii="Calibri" w:eastAsia="Calibri" w:hAnsi="Calibri" w:cs="Calibri"/>
          <w:sz w:val="28"/>
        </w:rPr>
        <w:t>Vimr</w:t>
      </w:r>
      <w:proofErr w:type="spellEnd"/>
      <w:r>
        <w:rPr>
          <w:rFonts w:ascii="Calibri" w:eastAsia="Calibri" w:hAnsi="Calibri" w:cs="Calibri"/>
          <w:sz w:val="28"/>
        </w:rPr>
        <w:t xml:space="preserve">, domácí odborník na dílo Z. Lukáše, zkušeně tři duchovní díla svého oblíbeného autora, mapující jistým způsobem jeho kompoziční vývoj: </w:t>
      </w:r>
      <w:proofErr w:type="spellStart"/>
      <w:r>
        <w:rPr>
          <w:rFonts w:ascii="Calibri" w:eastAsia="Calibri" w:hAnsi="Calibri" w:cs="Calibri"/>
          <w:i/>
          <w:sz w:val="28"/>
        </w:rPr>
        <w:t>Missa</w:t>
      </w:r>
      <w:proofErr w:type="spellEnd"/>
      <w:r>
        <w:rPr>
          <w:rFonts w:ascii="Calibri" w:eastAsia="Calibri" w:hAnsi="Calibri" w:cs="Calibri"/>
          <w:i/>
          <w:sz w:val="28"/>
        </w:rPr>
        <w:t xml:space="preserve"> brevis</w:t>
      </w:r>
      <w:r>
        <w:rPr>
          <w:rFonts w:ascii="Calibri" w:eastAsia="Calibri" w:hAnsi="Calibri" w:cs="Calibri"/>
          <w:sz w:val="28"/>
        </w:rPr>
        <w:t xml:space="preserve">, op. 176, </w:t>
      </w:r>
      <w:r>
        <w:rPr>
          <w:rFonts w:ascii="Calibri" w:eastAsia="Calibri" w:hAnsi="Calibri" w:cs="Calibri"/>
          <w:i/>
          <w:sz w:val="28"/>
        </w:rPr>
        <w:t xml:space="preserve">Pater </w:t>
      </w:r>
      <w:proofErr w:type="spellStart"/>
      <w:r>
        <w:rPr>
          <w:rFonts w:ascii="Calibri" w:eastAsia="Calibri" w:hAnsi="Calibri" w:cs="Calibri"/>
          <w:i/>
          <w:sz w:val="28"/>
        </w:rPr>
        <w:t>noster</w:t>
      </w:r>
      <w:proofErr w:type="spellEnd"/>
      <w:r>
        <w:rPr>
          <w:rFonts w:ascii="Calibri" w:eastAsia="Calibri" w:hAnsi="Calibri" w:cs="Calibri"/>
          <w:sz w:val="28"/>
        </w:rPr>
        <w:t xml:space="preserve">, op. 263 a </w:t>
      </w:r>
      <w:r>
        <w:rPr>
          <w:rFonts w:ascii="Calibri" w:eastAsia="Calibri" w:hAnsi="Calibri" w:cs="Calibri"/>
          <w:i/>
          <w:sz w:val="28"/>
        </w:rPr>
        <w:t xml:space="preserve">Dona </w:t>
      </w:r>
      <w:proofErr w:type="spellStart"/>
      <w:r>
        <w:rPr>
          <w:rFonts w:ascii="Calibri" w:eastAsia="Calibri" w:hAnsi="Calibri" w:cs="Calibri"/>
          <w:i/>
          <w:sz w:val="28"/>
        </w:rPr>
        <w:t>nobis</w:t>
      </w:r>
      <w:proofErr w:type="spellEnd"/>
      <w:r>
        <w:rPr>
          <w:rFonts w:ascii="Calibri" w:eastAsia="Calibri" w:hAnsi="Calibri" w:cs="Calibri"/>
          <w:i/>
          <w:sz w:val="28"/>
        </w:rPr>
        <w:t xml:space="preserve"> </w:t>
      </w:r>
      <w:proofErr w:type="spellStart"/>
      <w:r>
        <w:rPr>
          <w:rFonts w:ascii="Calibri" w:eastAsia="Calibri" w:hAnsi="Calibri" w:cs="Calibri"/>
          <w:i/>
          <w:sz w:val="28"/>
        </w:rPr>
        <w:t>pacem</w:t>
      </w:r>
      <w:proofErr w:type="spellEnd"/>
      <w:r>
        <w:rPr>
          <w:rFonts w:ascii="Calibri" w:eastAsia="Calibri" w:hAnsi="Calibri" w:cs="Calibri"/>
          <w:sz w:val="28"/>
        </w:rPr>
        <w:t xml:space="preserve">, op. 350. Zahajovací koncert pak uzavřel velký smíšený mládežnický singapurský sbor </w:t>
      </w:r>
      <w:proofErr w:type="spellStart"/>
      <w:r>
        <w:rPr>
          <w:rFonts w:ascii="Calibri" w:eastAsia="Calibri" w:hAnsi="Calibri" w:cs="Calibri"/>
          <w:b/>
          <w:sz w:val="28"/>
        </w:rPr>
        <w:t>Raffles</w:t>
      </w:r>
      <w:proofErr w:type="spellEnd"/>
      <w:r>
        <w:rPr>
          <w:rFonts w:ascii="Calibri" w:eastAsia="Calibri" w:hAnsi="Calibri" w:cs="Calibri"/>
          <w:b/>
          <w:sz w:val="28"/>
        </w:rPr>
        <w:t xml:space="preserve"> </w:t>
      </w:r>
      <w:proofErr w:type="spellStart"/>
      <w:r>
        <w:rPr>
          <w:rFonts w:ascii="Calibri" w:eastAsia="Calibri" w:hAnsi="Calibri" w:cs="Calibri"/>
          <w:b/>
          <w:sz w:val="28"/>
        </w:rPr>
        <w:t>Chorale</w:t>
      </w:r>
      <w:proofErr w:type="spellEnd"/>
      <w:r>
        <w:rPr>
          <w:rFonts w:ascii="Calibri" w:eastAsia="Calibri" w:hAnsi="Calibri" w:cs="Calibri"/>
          <w:b/>
          <w:sz w:val="28"/>
        </w:rPr>
        <w:t xml:space="preserve"> </w:t>
      </w:r>
      <w:r>
        <w:rPr>
          <w:rFonts w:ascii="Calibri" w:eastAsia="Calibri" w:hAnsi="Calibri" w:cs="Calibri"/>
          <w:sz w:val="28"/>
        </w:rPr>
        <w:t>(</w:t>
      </w:r>
      <w:proofErr w:type="spellStart"/>
      <w:r>
        <w:rPr>
          <w:rFonts w:ascii="Calibri" w:eastAsia="Calibri" w:hAnsi="Calibri" w:cs="Calibri"/>
          <w:sz w:val="28"/>
        </w:rPr>
        <w:t>Ban</w:t>
      </w:r>
      <w:proofErr w:type="spellEnd"/>
      <w:r>
        <w:rPr>
          <w:rFonts w:ascii="Calibri" w:eastAsia="Calibri" w:hAnsi="Calibri" w:cs="Calibri"/>
          <w:sz w:val="28"/>
        </w:rPr>
        <w:t xml:space="preserve"> </w:t>
      </w:r>
      <w:proofErr w:type="spellStart"/>
      <w:r>
        <w:rPr>
          <w:rFonts w:ascii="Calibri" w:eastAsia="Calibri" w:hAnsi="Calibri" w:cs="Calibri"/>
          <w:sz w:val="28"/>
        </w:rPr>
        <w:t>Sheng</w:t>
      </w:r>
      <w:proofErr w:type="spellEnd"/>
      <w:r>
        <w:rPr>
          <w:rFonts w:ascii="Calibri" w:eastAsia="Calibri" w:hAnsi="Calibri" w:cs="Calibri"/>
          <w:sz w:val="28"/>
        </w:rPr>
        <w:t xml:space="preserve"> </w:t>
      </w:r>
      <w:proofErr w:type="spellStart"/>
      <w:r>
        <w:rPr>
          <w:rFonts w:ascii="Calibri" w:eastAsia="Calibri" w:hAnsi="Calibri" w:cs="Calibri"/>
          <w:sz w:val="28"/>
        </w:rPr>
        <w:t>Toh</w:t>
      </w:r>
      <w:proofErr w:type="spellEnd"/>
      <w:r>
        <w:rPr>
          <w:rFonts w:ascii="Calibri" w:eastAsia="Calibri" w:hAnsi="Calibri" w:cs="Calibri"/>
          <w:sz w:val="28"/>
        </w:rPr>
        <w:t>) a svým vynikajícím vystoupením naznačil své další ambice.</w:t>
      </w:r>
    </w:p>
    <w:p w:rsidR="003F1FF6" w:rsidRDefault="000F48C4">
      <w:pPr>
        <w:jc w:val="both"/>
        <w:rPr>
          <w:rFonts w:ascii="Calibri" w:eastAsia="Calibri" w:hAnsi="Calibri" w:cs="Calibri"/>
          <w:sz w:val="28"/>
        </w:rPr>
      </w:pPr>
      <w:r>
        <w:rPr>
          <w:rFonts w:ascii="Calibri" w:eastAsia="Calibri" w:hAnsi="Calibri" w:cs="Calibri"/>
          <w:sz w:val="28"/>
        </w:rPr>
        <w:tab/>
        <w:t xml:space="preserve">Soutěžní část festivalu měla vzhledem k počtu účastníků sice komornější charakter, ale dostatečný počet zaujatých posluchačů. Výkony ve 4 soutěžních kategoriích – Dětské sbory (soprán, alt) do 16 let; Populární duchovní hudba; Komorní sbory mládeže a dospělých do 24 zpěváků; Smíšené sbory mládeže a dospělých – hodnotila porota ve složení Jiří Kolář, Zdeněk </w:t>
      </w:r>
      <w:proofErr w:type="spellStart"/>
      <w:r>
        <w:rPr>
          <w:rFonts w:ascii="Calibri" w:eastAsia="Calibri" w:hAnsi="Calibri" w:cs="Calibri"/>
          <w:sz w:val="28"/>
        </w:rPr>
        <w:t>Vimr</w:t>
      </w:r>
      <w:proofErr w:type="spellEnd"/>
      <w:r>
        <w:rPr>
          <w:rFonts w:ascii="Calibri" w:eastAsia="Calibri" w:hAnsi="Calibri" w:cs="Calibri"/>
          <w:sz w:val="28"/>
        </w:rPr>
        <w:t xml:space="preserve"> a </w:t>
      </w:r>
      <w:proofErr w:type="spellStart"/>
      <w:r>
        <w:rPr>
          <w:rFonts w:ascii="Calibri" w:eastAsia="Calibri" w:hAnsi="Calibri" w:cs="Calibri"/>
          <w:sz w:val="28"/>
        </w:rPr>
        <w:t>Chuhei</w:t>
      </w:r>
      <w:proofErr w:type="spellEnd"/>
      <w:r>
        <w:rPr>
          <w:rFonts w:ascii="Calibri" w:eastAsia="Calibri" w:hAnsi="Calibri" w:cs="Calibri"/>
          <w:sz w:val="28"/>
        </w:rPr>
        <w:t xml:space="preserve"> </w:t>
      </w:r>
      <w:proofErr w:type="spellStart"/>
      <w:r>
        <w:rPr>
          <w:rFonts w:ascii="Calibri" w:eastAsia="Calibri" w:hAnsi="Calibri" w:cs="Calibri"/>
          <w:sz w:val="28"/>
        </w:rPr>
        <w:t>Iwasaki</w:t>
      </w:r>
      <w:proofErr w:type="spellEnd"/>
      <w:r>
        <w:rPr>
          <w:rFonts w:ascii="Calibri" w:eastAsia="Calibri" w:hAnsi="Calibri" w:cs="Calibri"/>
          <w:sz w:val="28"/>
        </w:rPr>
        <w:t xml:space="preserve"> (Japonsko).</w:t>
      </w:r>
    </w:p>
    <w:p w:rsidR="003F1FF6" w:rsidRDefault="000F48C4">
      <w:pPr>
        <w:jc w:val="both"/>
        <w:rPr>
          <w:rFonts w:ascii="Calibri" w:eastAsia="Calibri" w:hAnsi="Calibri" w:cs="Calibri"/>
          <w:sz w:val="28"/>
        </w:rPr>
      </w:pPr>
      <w:r>
        <w:rPr>
          <w:rFonts w:ascii="Calibri" w:eastAsia="Calibri" w:hAnsi="Calibri" w:cs="Calibri"/>
          <w:sz w:val="28"/>
        </w:rPr>
        <w:tab/>
        <w:t xml:space="preserve">Téměř padesátičlenný </w:t>
      </w:r>
      <w:r>
        <w:rPr>
          <w:rFonts w:ascii="Calibri" w:eastAsia="Calibri" w:hAnsi="Calibri" w:cs="Calibri"/>
          <w:b/>
          <w:sz w:val="28"/>
        </w:rPr>
        <w:t xml:space="preserve">Dětský pěvecký sbor Sedmikrásky, Klatovy </w:t>
      </w:r>
      <w:r>
        <w:rPr>
          <w:rFonts w:ascii="Calibri" w:eastAsia="Calibri" w:hAnsi="Calibri" w:cs="Calibri"/>
          <w:sz w:val="28"/>
        </w:rPr>
        <w:t>(Jaroslav Pleticha) je teprve na začátku své hudební dráhy. Zvládá však velmi dobře zpěv v </w:t>
      </w:r>
      <w:proofErr w:type="spellStart"/>
      <w:r>
        <w:rPr>
          <w:rFonts w:ascii="Calibri" w:eastAsia="Calibri" w:hAnsi="Calibri" w:cs="Calibri"/>
          <w:sz w:val="28"/>
        </w:rPr>
        <w:t>unisonu</w:t>
      </w:r>
      <w:proofErr w:type="spellEnd"/>
      <w:r>
        <w:rPr>
          <w:rFonts w:ascii="Calibri" w:eastAsia="Calibri" w:hAnsi="Calibri" w:cs="Calibri"/>
          <w:sz w:val="28"/>
        </w:rPr>
        <w:t xml:space="preserve"> (i a cappella) a dovede pracovat s dynamikou. Chybí mu ještě dokonalejší vokalizace, využívání střídavého dechu a do budoucna i promyšlený didaktický postup přechodu k dvojhlasému a vícehlasému zpěvu. Děti (mezi nimi značná část chlapců!) však zpívají s chutí a věřím, že písně, obsahem textů adekvátní jejich věku, dokážou zpívat s ještě přesvědčivějším výrazem. Dramaturgie jejich vystoupení byla důkazem nedostatku duchovních </w:t>
      </w:r>
      <w:r>
        <w:rPr>
          <w:rFonts w:ascii="Calibri" w:eastAsia="Calibri" w:hAnsi="Calibri" w:cs="Calibri"/>
          <w:sz w:val="28"/>
        </w:rPr>
        <w:lastRenderedPageBreak/>
        <w:t>skladeb vhodných pro tento výkonnostní stupeň dětských sborů. Jejich soutěžní výkon zařadila porota do stříbrného pásma.</w:t>
      </w:r>
    </w:p>
    <w:p w:rsidR="003F1FF6" w:rsidRDefault="000F48C4">
      <w:pPr>
        <w:jc w:val="both"/>
        <w:rPr>
          <w:rFonts w:ascii="Calibri" w:eastAsia="Calibri" w:hAnsi="Calibri" w:cs="Calibri"/>
          <w:sz w:val="28"/>
        </w:rPr>
      </w:pPr>
      <w:r>
        <w:rPr>
          <w:rFonts w:ascii="Calibri" w:eastAsia="Calibri" w:hAnsi="Calibri" w:cs="Calibri"/>
          <w:sz w:val="28"/>
        </w:rPr>
        <w:tab/>
        <w:t xml:space="preserve">Mládežnický smíšený, téměř šedesátičlenný singapurský sbor </w:t>
      </w:r>
      <w:proofErr w:type="spellStart"/>
      <w:r>
        <w:rPr>
          <w:rFonts w:ascii="Calibri" w:eastAsia="Calibri" w:hAnsi="Calibri" w:cs="Calibri"/>
          <w:b/>
          <w:sz w:val="28"/>
        </w:rPr>
        <w:t>Raffles</w:t>
      </w:r>
      <w:proofErr w:type="spellEnd"/>
      <w:r>
        <w:rPr>
          <w:rFonts w:ascii="Calibri" w:eastAsia="Calibri" w:hAnsi="Calibri" w:cs="Calibri"/>
          <w:b/>
          <w:sz w:val="28"/>
        </w:rPr>
        <w:t xml:space="preserve"> </w:t>
      </w:r>
      <w:proofErr w:type="spellStart"/>
      <w:r>
        <w:rPr>
          <w:rFonts w:ascii="Calibri" w:eastAsia="Calibri" w:hAnsi="Calibri" w:cs="Calibri"/>
          <w:b/>
          <w:sz w:val="28"/>
        </w:rPr>
        <w:t>Chorale</w:t>
      </w:r>
      <w:proofErr w:type="spellEnd"/>
      <w:r>
        <w:rPr>
          <w:rFonts w:ascii="Calibri" w:eastAsia="Calibri" w:hAnsi="Calibri" w:cs="Calibri"/>
          <w:b/>
          <w:sz w:val="28"/>
        </w:rPr>
        <w:t xml:space="preserve"> </w:t>
      </w:r>
      <w:r>
        <w:rPr>
          <w:rFonts w:ascii="Calibri" w:eastAsia="Calibri" w:hAnsi="Calibri" w:cs="Calibri"/>
          <w:sz w:val="28"/>
        </w:rPr>
        <w:t>patří jistě k tomu nejlepšímu, co může tato kategorie v rámci celého světa nabídnout. „Fluktuační“ sbor, měnící každým rokem částečně své složení, si udržuje nepřetržitě svou vynikající úroveň. Základem opakovaných úspěchů (</w:t>
      </w:r>
      <w:proofErr w:type="spellStart"/>
      <w:r>
        <w:rPr>
          <w:rFonts w:ascii="Calibri" w:eastAsia="Calibri" w:hAnsi="Calibri" w:cs="Calibri"/>
          <w:sz w:val="28"/>
        </w:rPr>
        <w:t>Raffles</w:t>
      </w:r>
      <w:proofErr w:type="spellEnd"/>
      <w:r>
        <w:rPr>
          <w:rFonts w:ascii="Calibri" w:eastAsia="Calibri" w:hAnsi="Calibri" w:cs="Calibri"/>
          <w:sz w:val="28"/>
        </w:rPr>
        <w:t xml:space="preserve"> </w:t>
      </w:r>
      <w:proofErr w:type="spellStart"/>
      <w:r>
        <w:rPr>
          <w:rFonts w:ascii="Calibri" w:eastAsia="Calibri" w:hAnsi="Calibri" w:cs="Calibri"/>
          <w:sz w:val="28"/>
        </w:rPr>
        <w:t>Chorale</w:t>
      </w:r>
      <w:proofErr w:type="spellEnd"/>
      <w:r>
        <w:rPr>
          <w:rFonts w:ascii="Calibri" w:eastAsia="Calibri" w:hAnsi="Calibri" w:cs="Calibri"/>
          <w:sz w:val="28"/>
        </w:rPr>
        <w:t xml:space="preserve"> si již odnesl vítězství z mezinárodních soutěží v České republice, Polsku, Belgii, Rakousku, Finsku, Německu, Litvě, na Slovensku) je bezesporu osobnost dirigenta </w:t>
      </w:r>
      <w:proofErr w:type="spellStart"/>
      <w:r>
        <w:rPr>
          <w:rFonts w:ascii="Calibri" w:eastAsia="Calibri" w:hAnsi="Calibri" w:cs="Calibri"/>
          <w:sz w:val="28"/>
        </w:rPr>
        <w:t>Toh</w:t>
      </w:r>
      <w:proofErr w:type="spellEnd"/>
      <w:r>
        <w:rPr>
          <w:rFonts w:ascii="Calibri" w:eastAsia="Calibri" w:hAnsi="Calibri" w:cs="Calibri"/>
          <w:sz w:val="28"/>
        </w:rPr>
        <w:t xml:space="preserve"> </w:t>
      </w:r>
      <w:proofErr w:type="spellStart"/>
      <w:r>
        <w:rPr>
          <w:rFonts w:ascii="Calibri" w:eastAsia="Calibri" w:hAnsi="Calibri" w:cs="Calibri"/>
          <w:sz w:val="28"/>
        </w:rPr>
        <w:t>Ban</w:t>
      </w:r>
      <w:proofErr w:type="spellEnd"/>
      <w:r>
        <w:rPr>
          <w:rFonts w:ascii="Calibri" w:eastAsia="Calibri" w:hAnsi="Calibri" w:cs="Calibri"/>
          <w:sz w:val="28"/>
        </w:rPr>
        <w:t xml:space="preserve"> </w:t>
      </w:r>
      <w:proofErr w:type="spellStart"/>
      <w:r>
        <w:rPr>
          <w:rFonts w:ascii="Calibri" w:eastAsia="Calibri" w:hAnsi="Calibri" w:cs="Calibri"/>
          <w:sz w:val="28"/>
        </w:rPr>
        <w:t>Shenga</w:t>
      </w:r>
      <w:proofErr w:type="spellEnd"/>
      <w:r>
        <w:rPr>
          <w:rFonts w:ascii="Calibri" w:eastAsia="Calibri" w:hAnsi="Calibri" w:cs="Calibri"/>
          <w:sz w:val="28"/>
        </w:rPr>
        <w:t xml:space="preserve"> (Zvláštní cena poroty za dirigentský výkon). V interpretační náročnosti skladeb není sbor prakticky limitován. Ve vyrovnaném zastoupení dívčích a na svůj věk neuvěřitelně zralých chlapeckých hlasů je třeba jen někdy více hlídat přehnanou dynamiku s neuvěřitelným výrazem a strhujícím prožitkem zpívajících mladých zpěváků. Sbor se cítí dobře jak v renesanční polyfonii (W. </w:t>
      </w:r>
      <w:proofErr w:type="spellStart"/>
      <w:r>
        <w:rPr>
          <w:rFonts w:ascii="Calibri" w:eastAsia="Calibri" w:hAnsi="Calibri" w:cs="Calibri"/>
          <w:sz w:val="28"/>
        </w:rPr>
        <w:t>Byrd</w:t>
      </w:r>
      <w:proofErr w:type="spellEnd"/>
      <w:r>
        <w:rPr>
          <w:rFonts w:ascii="Calibri" w:eastAsia="Calibri" w:hAnsi="Calibri" w:cs="Calibri"/>
          <w:sz w:val="28"/>
        </w:rPr>
        <w:t xml:space="preserve">: </w:t>
      </w:r>
      <w:r>
        <w:rPr>
          <w:rFonts w:ascii="Calibri" w:eastAsia="Calibri" w:hAnsi="Calibri" w:cs="Calibri"/>
          <w:i/>
          <w:sz w:val="28"/>
        </w:rPr>
        <w:t xml:space="preserve">Non vos </w:t>
      </w:r>
      <w:proofErr w:type="spellStart"/>
      <w:r>
        <w:rPr>
          <w:rFonts w:ascii="Calibri" w:eastAsia="Calibri" w:hAnsi="Calibri" w:cs="Calibri"/>
          <w:i/>
          <w:sz w:val="28"/>
        </w:rPr>
        <w:t>relinquam</w:t>
      </w:r>
      <w:proofErr w:type="spellEnd"/>
      <w:r>
        <w:rPr>
          <w:rFonts w:ascii="Calibri" w:eastAsia="Calibri" w:hAnsi="Calibri" w:cs="Calibri"/>
          <w:i/>
          <w:sz w:val="28"/>
        </w:rPr>
        <w:t xml:space="preserve"> </w:t>
      </w:r>
      <w:proofErr w:type="spellStart"/>
      <w:r>
        <w:rPr>
          <w:rFonts w:ascii="Calibri" w:eastAsia="Calibri" w:hAnsi="Calibri" w:cs="Calibri"/>
          <w:i/>
          <w:sz w:val="28"/>
        </w:rPr>
        <w:t>orfanos</w:t>
      </w:r>
      <w:proofErr w:type="spellEnd"/>
      <w:r>
        <w:rPr>
          <w:rFonts w:ascii="Calibri" w:eastAsia="Calibri" w:hAnsi="Calibri" w:cs="Calibri"/>
          <w:sz w:val="28"/>
        </w:rPr>
        <w:t xml:space="preserve">), tak v současné sborové tvorbě (Zvláštní cena za provedení u nás méně známé skladby V. </w:t>
      </w:r>
      <w:proofErr w:type="spellStart"/>
      <w:r>
        <w:rPr>
          <w:rFonts w:ascii="Calibri" w:eastAsia="Calibri" w:hAnsi="Calibri" w:cs="Calibri"/>
          <w:sz w:val="28"/>
        </w:rPr>
        <w:t>Miškinise</w:t>
      </w:r>
      <w:proofErr w:type="spellEnd"/>
      <w:r>
        <w:rPr>
          <w:rFonts w:ascii="Calibri" w:eastAsia="Calibri" w:hAnsi="Calibri" w:cs="Calibri"/>
          <w:sz w:val="28"/>
        </w:rPr>
        <w:t xml:space="preserve">: </w:t>
      </w:r>
      <w:proofErr w:type="spellStart"/>
      <w:r>
        <w:rPr>
          <w:rFonts w:ascii="Calibri" w:eastAsia="Calibri" w:hAnsi="Calibri" w:cs="Calibri"/>
          <w:i/>
          <w:sz w:val="28"/>
        </w:rPr>
        <w:t>Tui</w:t>
      </w:r>
      <w:proofErr w:type="spellEnd"/>
      <w:r>
        <w:rPr>
          <w:rFonts w:ascii="Calibri" w:eastAsia="Calibri" w:hAnsi="Calibri" w:cs="Calibri"/>
          <w:i/>
          <w:sz w:val="28"/>
        </w:rPr>
        <w:t xml:space="preserve"> </w:t>
      </w:r>
      <w:proofErr w:type="spellStart"/>
      <w:r>
        <w:rPr>
          <w:rFonts w:ascii="Calibri" w:eastAsia="Calibri" w:hAnsi="Calibri" w:cs="Calibri"/>
          <w:i/>
          <w:sz w:val="28"/>
        </w:rPr>
        <w:t>sunt</w:t>
      </w:r>
      <w:proofErr w:type="spellEnd"/>
      <w:r>
        <w:rPr>
          <w:rFonts w:ascii="Calibri" w:eastAsia="Calibri" w:hAnsi="Calibri" w:cs="Calibri"/>
          <w:i/>
          <w:sz w:val="28"/>
        </w:rPr>
        <w:t xml:space="preserve"> </w:t>
      </w:r>
      <w:proofErr w:type="spellStart"/>
      <w:r>
        <w:rPr>
          <w:rFonts w:ascii="Calibri" w:eastAsia="Calibri" w:hAnsi="Calibri" w:cs="Calibri"/>
          <w:i/>
          <w:sz w:val="28"/>
        </w:rPr>
        <w:t>coeli</w:t>
      </w:r>
      <w:proofErr w:type="spellEnd"/>
      <w:r>
        <w:rPr>
          <w:rFonts w:ascii="Calibri" w:eastAsia="Calibri" w:hAnsi="Calibri" w:cs="Calibri"/>
          <w:i/>
          <w:sz w:val="28"/>
        </w:rPr>
        <w:t xml:space="preserve">) </w:t>
      </w:r>
      <w:r>
        <w:rPr>
          <w:rFonts w:ascii="Calibri" w:eastAsia="Calibri" w:hAnsi="Calibri" w:cs="Calibri"/>
          <w:sz w:val="28"/>
        </w:rPr>
        <w:t>nebo</w:t>
      </w:r>
      <w:r>
        <w:rPr>
          <w:rFonts w:ascii="Calibri" w:eastAsia="Calibri" w:hAnsi="Calibri" w:cs="Calibri"/>
          <w:i/>
          <w:sz w:val="28"/>
        </w:rPr>
        <w:t xml:space="preserve"> </w:t>
      </w:r>
      <w:r>
        <w:rPr>
          <w:rFonts w:ascii="Calibri" w:eastAsia="Calibri" w:hAnsi="Calibri" w:cs="Calibri"/>
          <w:sz w:val="28"/>
        </w:rPr>
        <w:t xml:space="preserve">v oblasti populární duchovní hudby. Z hlediska stylu i výrazu bych snad čekal více od provedení skladby </w:t>
      </w:r>
      <w:proofErr w:type="spellStart"/>
      <w:r>
        <w:rPr>
          <w:rFonts w:ascii="Calibri" w:eastAsia="Calibri" w:hAnsi="Calibri" w:cs="Calibri"/>
          <w:i/>
          <w:sz w:val="28"/>
        </w:rPr>
        <w:t>Abendlied</w:t>
      </w:r>
      <w:proofErr w:type="spellEnd"/>
      <w:r>
        <w:rPr>
          <w:rFonts w:ascii="Calibri" w:eastAsia="Calibri" w:hAnsi="Calibri" w:cs="Calibri"/>
          <w:i/>
          <w:sz w:val="28"/>
        </w:rPr>
        <w:t xml:space="preserve"> </w:t>
      </w:r>
      <w:r>
        <w:rPr>
          <w:rFonts w:ascii="Calibri" w:eastAsia="Calibri" w:hAnsi="Calibri" w:cs="Calibri"/>
          <w:sz w:val="28"/>
        </w:rPr>
        <w:t xml:space="preserve">romantického skladatele J. </w:t>
      </w:r>
      <w:proofErr w:type="spellStart"/>
      <w:r>
        <w:rPr>
          <w:rFonts w:ascii="Calibri" w:eastAsia="Calibri" w:hAnsi="Calibri" w:cs="Calibri"/>
          <w:sz w:val="28"/>
        </w:rPr>
        <w:t>Rheinbergera</w:t>
      </w:r>
      <w:proofErr w:type="spellEnd"/>
      <w:r>
        <w:rPr>
          <w:rFonts w:ascii="Calibri" w:eastAsia="Calibri" w:hAnsi="Calibri" w:cs="Calibri"/>
          <w:sz w:val="28"/>
        </w:rPr>
        <w:t xml:space="preserve">. V kategorii </w:t>
      </w:r>
      <w:r>
        <w:rPr>
          <w:rFonts w:ascii="Calibri" w:eastAsia="Calibri" w:hAnsi="Calibri" w:cs="Calibri"/>
          <w:i/>
          <w:sz w:val="28"/>
        </w:rPr>
        <w:t xml:space="preserve">populární duchovní hudba </w:t>
      </w:r>
      <w:r>
        <w:rPr>
          <w:rFonts w:ascii="Calibri" w:eastAsia="Calibri" w:hAnsi="Calibri" w:cs="Calibri"/>
          <w:sz w:val="28"/>
        </w:rPr>
        <w:t xml:space="preserve">i v kategorii </w:t>
      </w:r>
      <w:r>
        <w:rPr>
          <w:rFonts w:ascii="Calibri" w:eastAsia="Calibri" w:hAnsi="Calibri" w:cs="Calibri"/>
          <w:i/>
          <w:sz w:val="28"/>
        </w:rPr>
        <w:t xml:space="preserve">smíšené sbory mládež a dospělých od 25 zpěváků </w:t>
      </w:r>
      <w:r>
        <w:rPr>
          <w:rFonts w:ascii="Calibri" w:eastAsia="Calibri" w:hAnsi="Calibri" w:cs="Calibri"/>
          <w:sz w:val="28"/>
        </w:rPr>
        <w:t>zařadila porota</w:t>
      </w:r>
      <w:r>
        <w:rPr>
          <w:rFonts w:ascii="Calibri" w:eastAsia="Calibri" w:hAnsi="Calibri" w:cs="Calibri"/>
          <w:i/>
          <w:sz w:val="28"/>
        </w:rPr>
        <w:t xml:space="preserve"> </w:t>
      </w:r>
      <w:r>
        <w:rPr>
          <w:rFonts w:ascii="Calibri" w:eastAsia="Calibri" w:hAnsi="Calibri" w:cs="Calibri"/>
          <w:sz w:val="28"/>
        </w:rPr>
        <w:t xml:space="preserve">sbor </w:t>
      </w:r>
      <w:proofErr w:type="spellStart"/>
      <w:r>
        <w:rPr>
          <w:rFonts w:ascii="Calibri" w:eastAsia="Calibri" w:hAnsi="Calibri" w:cs="Calibri"/>
          <w:sz w:val="28"/>
        </w:rPr>
        <w:t>Raffles</w:t>
      </w:r>
      <w:proofErr w:type="spellEnd"/>
      <w:r>
        <w:rPr>
          <w:rFonts w:ascii="Calibri" w:eastAsia="Calibri" w:hAnsi="Calibri" w:cs="Calibri"/>
          <w:sz w:val="28"/>
        </w:rPr>
        <w:t xml:space="preserve"> </w:t>
      </w:r>
      <w:proofErr w:type="spellStart"/>
      <w:r>
        <w:rPr>
          <w:rFonts w:ascii="Calibri" w:eastAsia="Calibri" w:hAnsi="Calibri" w:cs="Calibri"/>
          <w:sz w:val="28"/>
        </w:rPr>
        <w:t>Chorale</w:t>
      </w:r>
      <w:proofErr w:type="spellEnd"/>
      <w:r>
        <w:rPr>
          <w:rFonts w:ascii="Calibri" w:eastAsia="Calibri" w:hAnsi="Calibri" w:cs="Calibri"/>
          <w:sz w:val="28"/>
        </w:rPr>
        <w:t xml:space="preserve"> do zlatého pásma s nominací do soutěže o Grand Prix.</w:t>
      </w:r>
    </w:p>
    <w:p w:rsidR="003F1FF6" w:rsidRDefault="000F48C4">
      <w:pPr>
        <w:jc w:val="both"/>
        <w:rPr>
          <w:rFonts w:ascii="Calibri" w:eastAsia="Calibri" w:hAnsi="Calibri" w:cs="Calibri"/>
          <w:sz w:val="28"/>
        </w:rPr>
      </w:pPr>
      <w:r>
        <w:rPr>
          <w:rFonts w:ascii="Calibri" w:eastAsia="Calibri" w:hAnsi="Calibri" w:cs="Calibri"/>
          <w:sz w:val="28"/>
        </w:rPr>
        <w:tab/>
        <w:t xml:space="preserve">V kategorii </w:t>
      </w:r>
      <w:r>
        <w:rPr>
          <w:rFonts w:ascii="Calibri" w:eastAsia="Calibri" w:hAnsi="Calibri" w:cs="Calibri"/>
          <w:i/>
          <w:sz w:val="28"/>
        </w:rPr>
        <w:t xml:space="preserve">komorních sborů mládeže a dospělých do 24 zpěváků </w:t>
      </w:r>
      <w:r>
        <w:rPr>
          <w:rFonts w:ascii="Calibri" w:eastAsia="Calibri" w:hAnsi="Calibri" w:cs="Calibri"/>
          <w:sz w:val="28"/>
        </w:rPr>
        <w:t xml:space="preserve">se střetli v soutěži dva zástupci českého sborového umění. </w:t>
      </w:r>
      <w:r>
        <w:rPr>
          <w:rFonts w:ascii="Calibri" w:eastAsia="Calibri" w:hAnsi="Calibri" w:cs="Calibri"/>
          <w:b/>
          <w:sz w:val="28"/>
        </w:rPr>
        <w:t xml:space="preserve">Komorní smíšený sbor ROSA, Roztoky u Prahy </w:t>
      </w:r>
      <w:r>
        <w:rPr>
          <w:rFonts w:ascii="Calibri" w:eastAsia="Calibri" w:hAnsi="Calibri" w:cs="Calibri"/>
          <w:sz w:val="28"/>
        </w:rPr>
        <w:t xml:space="preserve">(Radek </w:t>
      </w:r>
      <w:proofErr w:type="spellStart"/>
      <w:r>
        <w:rPr>
          <w:rFonts w:ascii="Calibri" w:eastAsia="Calibri" w:hAnsi="Calibri" w:cs="Calibri"/>
          <w:sz w:val="28"/>
        </w:rPr>
        <w:t>Šalša</w:t>
      </w:r>
      <w:proofErr w:type="spellEnd"/>
      <w:r>
        <w:rPr>
          <w:rFonts w:ascii="Calibri" w:eastAsia="Calibri" w:hAnsi="Calibri" w:cs="Calibri"/>
          <w:sz w:val="28"/>
        </w:rPr>
        <w:t xml:space="preserve">) má za sebou bohatou a úspěšnou historii a věřím, že pod novým mladým talentovaným dirigentem i nadějnou budoucnost. Ve spíše tradiční dramaturgii programu, do níž svou náladou příliš nezapadala </w:t>
      </w:r>
      <w:proofErr w:type="spellStart"/>
      <w:r>
        <w:rPr>
          <w:rFonts w:ascii="Calibri" w:eastAsia="Calibri" w:hAnsi="Calibri" w:cs="Calibri"/>
          <w:sz w:val="28"/>
        </w:rPr>
        <w:t>Leontovyčova</w:t>
      </w:r>
      <w:proofErr w:type="spellEnd"/>
      <w:r>
        <w:rPr>
          <w:rFonts w:ascii="Calibri" w:eastAsia="Calibri" w:hAnsi="Calibri" w:cs="Calibri"/>
          <w:sz w:val="28"/>
        </w:rPr>
        <w:t xml:space="preserve"> vánoční píseň </w:t>
      </w:r>
      <w:proofErr w:type="spellStart"/>
      <w:r>
        <w:rPr>
          <w:rFonts w:ascii="Calibri" w:eastAsia="Calibri" w:hAnsi="Calibri" w:cs="Calibri"/>
          <w:i/>
          <w:sz w:val="28"/>
        </w:rPr>
        <w:t>Ščedryk</w:t>
      </w:r>
      <w:proofErr w:type="spellEnd"/>
      <w:r>
        <w:rPr>
          <w:rFonts w:ascii="Calibri" w:eastAsia="Calibri" w:hAnsi="Calibri" w:cs="Calibri"/>
          <w:sz w:val="28"/>
        </w:rPr>
        <w:t xml:space="preserve">, se nejvíce líbila interpretace části </w:t>
      </w:r>
      <w:r>
        <w:rPr>
          <w:rFonts w:ascii="Calibri" w:eastAsia="Calibri" w:hAnsi="Calibri" w:cs="Calibri"/>
          <w:i/>
          <w:sz w:val="28"/>
        </w:rPr>
        <w:t xml:space="preserve">Pater </w:t>
      </w:r>
      <w:proofErr w:type="spellStart"/>
      <w:r>
        <w:rPr>
          <w:rFonts w:ascii="Calibri" w:eastAsia="Calibri" w:hAnsi="Calibri" w:cs="Calibri"/>
          <w:i/>
          <w:sz w:val="28"/>
        </w:rPr>
        <w:t>meus</w:t>
      </w:r>
      <w:proofErr w:type="spellEnd"/>
      <w:r>
        <w:rPr>
          <w:rFonts w:ascii="Calibri" w:eastAsia="Calibri" w:hAnsi="Calibri" w:cs="Calibri"/>
          <w:i/>
          <w:sz w:val="28"/>
        </w:rPr>
        <w:t xml:space="preserve"> </w:t>
      </w:r>
      <w:r>
        <w:rPr>
          <w:rFonts w:ascii="Calibri" w:eastAsia="Calibri" w:hAnsi="Calibri" w:cs="Calibri"/>
          <w:sz w:val="28"/>
        </w:rPr>
        <w:t>z </w:t>
      </w:r>
      <w:r>
        <w:rPr>
          <w:rFonts w:ascii="Calibri" w:eastAsia="Calibri" w:hAnsi="Calibri" w:cs="Calibri"/>
          <w:i/>
          <w:sz w:val="28"/>
        </w:rPr>
        <w:t xml:space="preserve">Pěti postních motet </w:t>
      </w:r>
      <w:r>
        <w:rPr>
          <w:rFonts w:ascii="Calibri" w:eastAsia="Calibri" w:hAnsi="Calibri" w:cs="Calibri"/>
          <w:sz w:val="28"/>
        </w:rPr>
        <w:t xml:space="preserve">A. Tučapského. Sbor má ještě určité rezervy ve vyrovnanosti zvuku a intonační přesnosti. Jeho vystoupení ohodnotila porota zařazením do stříbrného pásma. – Milým překvapením byl v této kategorii výkon desetičlenného smíšeného ansámblu </w:t>
      </w:r>
      <w:r>
        <w:rPr>
          <w:rFonts w:ascii="Calibri" w:eastAsia="Calibri" w:hAnsi="Calibri" w:cs="Calibri"/>
          <w:b/>
          <w:sz w:val="28"/>
        </w:rPr>
        <w:t xml:space="preserve">Vox </w:t>
      </w:r>
      <w:proofErr w:type="spellStart"/>
      <w:r>
        <w:rPr>
          <w:rFonts w:ascii="Calibri" w:eastAsia="Calibri" w:hAnsi="Calibri" w:cs="Calibri"/>
          <w:b/>
          <w:sz w:val="28"/>
        </w:rPr>
        <w:t>cantabilis</w:t>
      </w:r>
      <w:proofErr w:type="spellEnd"/>
      <w:r>
        <w:rPr>
          <w:rFonts w:ascii="Calibri" w:eastAsia="Calibri" w:hAnsi="Calibri" w:cs="Calibri"/>
          <w:b/>
          <w:sz w:val="28"/>
        </w:rPr>
        <w:t xml:space="preserve">, Jirkov </w:t>
      </w:r>
      <w:r>
        <w:rPr>
          <w:rFonts w:ascii="Calibri" w:eastAsia="Calibri" w:hAnsi="Calibri" w:cs="Calibri"/>
          <w:sz w:val="28"/>
        </w:rPr>
        <w:t xml:space="preserve">(Sylvie </w:t>
      </w:r>
      <w:proofErr w:type="spellStart"/>
      <w:r>
        <w:rPr>
          <w:rFonts w:ascii="Calibri" w:eastAsia="Calibri" w:hAnsi="Calibri" w:cs="Calibri"/>
          <w:sz w:val="28"/>
        </w:rPr>
        <w:t>Palkosková</w:t>
      </w:r>
      <w:proofErr w:type="spellEnd"/>
      <w:r>
        <w:rPr>
          <w:rFonts w:ascii="Calibri" w:eastAsia="Calibri" w:hAnsi="Calibri" w:cs="Calibri"/>
          <w:sz w:val="28"/>
        </w:rPr>
        <w:t xml:space="preserve">). Vhodně zvolený, náročný program (i </w:t>
      </w:r>
      <w:proofErr w:type="spellStart"/>
      <w:r>
        <w:rPr>
          <w:rFonts w:ascii="Calibri" w:eastAsia="Calibri" w:hAnsi="Calibri" w:cs="Calibri"/>
          <w:sz w:val="28"/>
        </w:rPr>
        <w:t>dvojsborové</w:t>
      </w:r>
      <w:proofErr w:type="spellEnd"/>
      <w:r>
        <w:rPr>
          <w:rFonts w:ascii="Calibri" w:eastAsia="Calibri" w:hAnsi="Calibri" w:cs="Calibri"/>
          <w:sz w:val="28"/>
        </w:rPr>
        <w:t xml:space="preserve"> skladby), ušlechtilý, na možnosti obsazení hlasů vyrovnaný zvuk, až na drobné nejednotnosti v sopránové sekci spolehlivá intonace, vzorně vypracovaná, transparentní polyfonie, za bravurní provedení skladby J. </w:t>
      </w:r>
      <w:proofErr w:type="spellStart"/>
      <w:r>
        <w:rPr>
          <w:rFonts w:ascii="Calibri" w:eastAsia="Calibri" w:hAnsi="Calibri" w:cs="Calibri"/>
          <w:sz w:val="28"/>
        </w:rPr>
        <w:t>Pachelbela</w:t>
      </w:r>
      <w:proofErr w:type="spellEnd"/>
      <w:r>
        <w:rPr>
          <w:rFonts w:ascii="Calibri" w:eastAsia="Calibri" w:hAnsi="Calibri" w:cs="Calibri"/>
          <w:sz w:val="28"/>
        </w:rPr>
        <w:t xml:space="preserve">: </w:t>
      </w:r>
      <w:proofErr w:type="spellStart"/>
      <w:r>
        <w:rPr>
          <w:rFonts w:ascii="Calibri" w:eastAsia="Calibri" w:hAnsi="Calibri" w:cs="Calibri"/>
          <w:i/>
          <w:sz w:val="28"/>
        </w:rPr>
        <w:t>Singet</w:t>
      </w:r>
      <w:proofErr w:type="spellEnd"/>
      <w:r>
        <w:rPr>
          <w:rFonts w:ascii="Calibri" w:eastAsia="Calibri" w:hAnsi="Calibri" w:cs="Calibri"/>
          <w:i/>
          <w:sz w:val="28"/>
        </w:rPr>
        <w:t xml:space="preserve"> </w:t>
      </w:r>
      <w:r>
        <w:rPr>
          <w:rFonts w:ascii="Calibri" w:eastAsia="Calibri" w:hAnsi="Calibri" w:cs="Calibri"/>
          <w:i/>
          <w:sz w:val="28"/>
        </w:rPr>
        <w:lastRenderedPageBreak/>
        <w:t xml:space="preserve">dem </w:t>
      </w:r>
      <w:proofErr w:type="spellStart"/>
      <w:r>
        <w:rPr>
          <w:rFonts w:ascii="Calibri" w:eastAsia="Calibri" w:hAnsi="Calibri" w:cs="Calibri"/>
          <w:i/>
          <w:sz w:val="28"/>
        </w:rPr>
        <w:t>Herrn</w:t>
      </w:r>
      <w:proofErr w:type="spellEnd"/>
      <w:r>
        <w:rPr>
          <w:rFonts w:ascii="Calibri" w:eastAsia="Calibri" w:hAnsi="Calibri" w:cs="Calibri"/>
          <w:i/>
          <w:sz w:val="28"/>
        </w:rPr>
        <w:t xml:space="preserve"> </w:t>
      </w:r>
      <w:proofErr w:type="spellStart"/>
      <w:r>
        <w:rPr>
          <w:rFonts w:ascii="Calibri" w:eastAsia="Calibri" w:hAnsi="Calibri" w:cs="Calibri"/>
          <w:i/>
          <w:sz w:val="28"/>
        </w:rPr>
        <w:t>ein</w:t>
      </w:r>
      <w:proofErr w:type="spellEnd"/>
      <w:r>
        <w:rPr>
          <w:rFonts w:ascii="Calibri" w:eastAsia="Calibri" w:hAnsi="Calibri" w:cs="Calibri"/>
          <w:i/>
          <w:sz w:val="28"/>
        </w:rPr>
        <w:t xml:space="preserve"> </w:t>
      </w:r>
      <w:proofErr w:type="spellStart"/>
      <w:r>
        <w:rPr>
          <w:rFonts w:ascii="Calibri" w:eastAsia="Calibri" w:hAnsi="Calibri" w:cs="Calibri"/>
          <w:i/>
          <w:sz w:val="28"/>
        </w:rPr>
        <w:t>neues</w:t>
      </w:r>
      <w:proofErr w:type="spellEnd"/>
      <w:r>
        <w:rPr>
          <w:rFonts w:ascii="Calibri" w:eastAsia="Calibri" w:hAnsi="Calibri" w:cs="Calibri"/>
          <w:i/>
          <w:sz w:val="28"/>
        </w:rPr>
        <w:t xml:space="preserve"> </w:t>
      </w:r>
      <w:proofErr w:type="spellStart"/>
      <w:r>
        <w:rPr>
          <w:rFonts w:ascii="Calibri" w:eastAsia="Calibri" w:hAnsi="Calibri" w:cs="Calibri"/>
          <w:i/>
          <w:sz w:val="28"/>
        </w:rPr>
        <w:t>Lied</w:t>
      </w:r>
      <w:proofErr w:type="spellEnd"/>
      <w:r>
        <w:rPr>
          <w:rFonts w:ascii="Calibri" w:eastAsia="Calibri" w:hAnsi="Calibri" w:cs="Calibri"/>
          <w:i/>
          <w:sz w:val="28"/>
        </w:rPr>
        <w:t xml:space="preserve"> </w:t>
      </w:r>
      <w:r>
        <w:rPr>
          <w:rFonts w:ascii="Calibri" w:eastAsia="Calibri" w:hAnsi="Calibri" w:cs="Calibri"/>
          <w:sz w:val="28"/>
        </w:rPr>
        <w:t>dokonce Zvláštní cena poroty. Sečteno a podtrženo: zlaté pásmo s postupem do soutěže o Grand Prix.</w:t>
      </w:r>
    </w:p>
    <w:p w:rsidR="003F1FF6" w:rsidRDefault="000F48C4">
      <w:pPr>
        <w:jc w:val="both"/>
        <w:rPr>
          <w:rFonts w:ascii="Calibri" w:eastAsia="Calibri" w:hAnsi="Calibri" w:cs="Calibri"/>
          <w:sz w:val="28"/>
        </w:rPr>
      </w:pPr>
      <w:r>
        <w:rPr>
          <w:rFonts w:ascii="Calibri" w:eastAsia="Calibri" w:hAnsi="Calibri" w:cs="Calibri"/>
          <w:sz w:val="28"/>
        </w:rPr>
        <w:tab/>
        <w:t xml:space="preserve">Soutěž o Grand Prix následovala okamžitě po vyhlášení výsledků a předání cen a diplomů. Jirkovskému sboru Vox </w:t>
      </w:r>
      <w:proofErr w:type="spellStart"/>
      <w:r>
        <w:rPr>
          <w:rFonts w:ascii="Calibri" w:eastAsia="Calibri" w:hAnsi="Calibri" w:cs="Calibri"/>
          <w:sz w:val="28"/>
        </w:rPr>
        <w:t>cantabilis</w:t>
      </w:r>
      <w:proofErr w:type="spellEnd"/>
      <w:r>
        <w:rPr>
          <w:rFonts w:ascii="Calibri" w:eastAsia="Calibri" w:hAnsi="Calibri" w:cs="Calibri"/>
          <w:sz w:val="28"/>
        </w:rPr>
        <w:t xml:space="preserve"> se bohužel nevedlo tak jako v soutěžním vystoupení. Své zavinil i méně působivý tempový kontrast zvolených skladeb (R. </w:t>
      </w:r>
      <w:proofErr w:type="spellStart"/>
      <w:r>
        <w:rPr>
          <w:rFonts w:ascii="Calibri" w:eastAsia="Calibri" w:hAnsi="Calibri" w:cs="Calibri"/>
          <w:sz w:val="28"/>
        </w:rPr>
        <w:t>Parsons</w:t>
      </w:r>
      <w:proofErr w:type="spellEnd"/>
      <w:r>
        <w:rPr>
          <w:rFonts w:ascii="Calibri" w:eastAsia="Calibri" w:hAnsi="Calibri" w:cs="Calibri"/>
          <w:sz w:val="28"/>
        </w:rPr>
        <w:t xml:space="preserve">: </w:t>
      </w:r>
      <w:r>
        <w:rPr>
          <w:rFonts w:ascii="Calibri" w:eastAsia="Calibri" w:hAnsi="Calibri" w:cs="Calibri"/>
          <w:i/>
          <w:sz w:val="28"/>
        </w:rPr>
        <w:t xml:space="preserve">Ave Maria, </w:t>
      </w:r>
      <w:r>
        <w:rPr>
          <w:rFonts w:ascii="Calibri" w:eastAsia="Calibri" w:hAnsi="Calibri" w:cs="Calibri"/>
          <w:sz w:val="28"/>
        </w:rPr>
        <w:t xml:space="preserve">F. </w:t>
      </w:r>
      <w:proofErr w:type="spellStart"/>
      <w:r>
        <w:rPr>
          <w:rFonts w:ascii="Calibri" w:eastAsia="Calibri" w:hAnsi="Calibri" w:cs="Calibri"/>
          <w:sz w:val="28"/>
        </w:rPr>
        <w:t>Poulenc</w:t>
      </w:r>
      <w:proofErr w:type="spellEnd"/>
      <w:r>
        <w:rPr>
          <w:rFonts w:ascii="Calibri" w:eastAsia="Calibri" w:hAnsi="Calibri" w:cs="Calibri"/>
          <w:sz w:val="28"/>
        </w:rPr>
        <w:t xml:space="preserve">: </w:t>
      </w:r>
      <w:proofErr w:type="spellStart"/>
      <w:r>
        <w:rPr>
          <w:rFonts w:ascii="Calibri" w:eastAsia="Calibri" w:hAnsi="Calibri" w:cs="Calibri"/>
          <w:i/>
          <w:sz w:val="28"/>
        </w:rPr>
        <w:t>Salve</w:t>
      </w:r>
      <w:proofErr w:type="spellEnd"/>
      <w:r>
        <w:rPr>
          <w:rFonts w:ascii="Calibri" w:eastAsia="Calibri" w:hAnsi="Calibri" w:cs="Calibri"/>
          <w:i/>
          <w:sz w:val="28"/>
        </w:rPr>
        <w:t xml:space="preserve"> Regina)</w:t>
      </w:r>
      <w:r>
        <w:rPr>
          <w:rFonts w:ascii="Calibri" w:eastAsia="Calibri" w:hAnsi="Calibri" w:cs="Calibri"/>
          <w:sz w:val="28"/>
        </w:rPr>
        <w:t xml:space="preserve">, náhlá intonační nejistota a nedotažený výraz. Cestu k celkovému vítězství měli tak singapurští zpěváci otevřenou. A </w:t>
      </w:r>
      <w:r>
        <w:rPr>
          <w:rFonts w:ascii="Calibri" w:eastAsia="Calibri" w:hAnsi="Calibri" w:cs="Calibri"/>
          <w:b/>
          <w:sz w:val="28"/>
        </w:rPr>
        <w:t xml:space="preserve">Grand Prix Musica </w:t>
      </w:r>
      <w:proofErr w:type="spellStart"/>
      <w:r>
        <w:rPr>
          <w:rFonts w:ascii="Calibri" w:eastAsia="Calibri" w:hAnsi="Calibri" w:cs="Calibri"/>
          <w:b/>
          <w:sz w:val="28"/>
        </w:rPr>
        <w:t>sacra</w:t>
      </w:r>
      <w:proofErr w:type="spellEnd"/>
      <w:r>
        <w:rPr>
          <w:rFonts w:ascii="Calibri" w:eastAsia="Calibri" w:hAnsi="Calibri" w:cs="Calibri"/>
          <w:b/>
          <w:sz w:val="28"/>
        </w:rPr>
        <w:t xml:space="preserve"> Kozel </w:t>
      </w:r>
      <w:r>
        <w:rPr>
          <w:rFonts w:ascii="Calibri" w:eastAsia="Calibri" w:hAnsi="Calibri" w:cs="Calibri"/>
          <w:sz w:val="28"/>
        </w:rPr>
        <w:t xml:space="preserve">získali zcela zaslouženě. Zvláště interpretace nesmírně náročné a brilantně provedené závěrečné skladby jejich vystoupení – </w:t>
      </w:r>
      <w:proofErr w:type="spellStart"/>
      <w:r>
        <w:rPr>
          <w:rFonts w:ascii="Calibri" w:eastAsia="Calibri" w:hAnsi="Calibri" w:cs="Calibri"/>
          <w:i/>
          <w:sz w:val="28"/>
        </w:rPr>
        <w:t>Cantico</w:t>
      </w:r>
      <w:proofErr w:type="spellEnd"/>
      <w:r>
        <w:rPr>
          <w:rFonts w:ascii="Calibri" w:eastAsia="Calibri" w:hAnsi="Calibri" w:cs="Calibri"/>
          <w:i/>
          <w:sz w:val="28"/>
        </w:rPr>
        <w:t xml:space="preserve"> </w:t>
      </w:r>
      <w:proofErr w:type="spellStart"/>
      <w:r>
        <w:rPr>
          <w:rFonts w:ascii="Calibri" w:eastAsia="Calibri" w:hAnsi="Calibri" w:cs="Calibri"/>
          <w:i/>
          <w:sz w:val="28"/>
        </w:rPr>
        <w:t>Celebracion</w:t>
      </w:r>
      <w:proofErr w:type="spellEnd"/>
      <w:r>
        <w:rPr>
          <w:rFonts w:ascii="Calibri" w:eastAsia="Calibri" w:hAnsi="Calibri" w:cs="Calibri"/>
          <w:i/>
          <w:sz w:val="28"/>
        </w:rPr>
        <w:t xml:space="preserve"> </w:t>
      </w:r>
      <w:r>
        <w:rPr>
          <w:rFonts w:ascii="Calibri" w:eastAsia="Calibri" w:hAnsi="Calibri" w:cs="Calibri"/>
          <w:sz w:val="28"/>
        </w:rPr>
        <w:t xml:space="preserve">kubánského skladatele L. </w:t>
      </w:r>
      <w:proofErr w:type="spellStart"/>
      <w:r>
        <w:rPr>
          <w:rFonts w:ascii="Calibri" w:eastAsia="Calibri" w:hAnsi="Calibri" w:cs="Calibri"/>
          <w:sz w:val="28"/>
        </w:rPr>
        <w:t>Bouwera</w:t>
      </w:r>
      <w:proofErr w:type="spellEnd"/>
      <w:r>
        <w:rPr>
          <w:rFonts w:ascii="Calibri" w:eastAsia="Calibri" w:hAnsi="Calibri" w:cs="Calibri"/>
          <w:sz w:val="28"/>
        </w:rPr>
        <w:t xml:space="preserve"> – patřila k tomu nejlepšímu, co jsem v poslední době slyšel. A je skutečně až neuvěřitelné, co všechno dokáže zazpívat středoškolský pěvecký sbor.</w:t>
      </w:r>
    </w:p>
    <w:p w:rsidR="003F1FF6" w:rsidRDefault="000F48C4">
      <w:pPr>
        <w:jc w:val="both"/>
        <w:rPr>
          <w:rFonts w:ascii="Calibri" w:eastAsia="Calibri" w:hAnsi="Calibri" w:cs="Calibri"/>
          <w:sz w:val="28"/>
        </w:rPr>
      </w:pPr>
      <w:r>
        <w:rPr>
          <w:rFonts w:ascii="Calibri" w:eastAsia="Calibri" w:hAnsi="Calibri" w:cs="Calibri"/>
          <w:sz w:val="28"/>
        </w:rPr>
        <w:tab/>
        <w:t xml:space="preserve">Závěr </w:t>
      </w:r>
      <w:r w:rsidR="00394CDA">
        <w:rPr>
          <w:rFonts w:ascii="Calibri" w:eastAsia="Calibri" w:hAnsi="Calibri" w:cs="Calibri"/>
          <w:sz w:val="28"/>
        </w:rPr>
        <w:t xml:space="preserve">dokonale zorganizovaného </w:t>
      </w:r>
      <w:r>
        <w:rPr>
          <w:rFonts w:ascii="Calibri" w:eastAsia="Calibri" w:hAnsi="Calibri" w:cs="Calibri"/>
          <w:sz w:val="28"/>
        </w:rPr>
        <w:t xml:space="preserve">festivalu patřil pak vystoupením dvou  hostů, </w:t>
      </w:r>
      <w:r>
        <w:rPr>
          <w:rFonts w:ascii="Calibri" w:eastAsia="Calibri" w:hAnsi="Calibri" w:cs="Calibri"/>
          <w:b/>
          <w:sz w:val="28"/>
        </w:rPr>
        <w:t xml:space="preserve">Dětského pěveckého sboru Rolnička, Praha 12 </w:t>
      </w:r>
      <w:r>
        <w:rPr>
          <w:rFonts w:ascii="Calibri" w:eastAsia="Calibri" w:hAnsi="Calibri" w:cs="Calibri"/>
          <w:sz w:val="28"/>
        </w:rPr>
        <w:t xml:space="preserve">(Dan Martin </w:t>
      </w:r>
      <w:proofErr w:type="spellStart"/>
      <w:r>
        <w:rPr>
          <w:rFonts w:ascii="Calibri" w:eastAsia="Calibri" w:hAnsi="Calibri" w:cs="Calibri"/>
          <w:sz w:val="28"/>
        </w:rPr>
        <w:t>Gerych</w:t>
      </w:r>
      <w:proofErr w:type="spellEnd"/>
      <w:r>
        <w:rPr>
          <w:rFonts w:ascii="Calibri" w:eastAsia="Calibri" w:hAnsi="Calibri" w:cs="Calibri"/>
          <w:sz w:val="28"/>
        </w:rPr>
        <w:t xml:space="preserve">) a </w:t>
      </w:r>
      <w:r>
        <w:rPr>
          <w:rFonts w:ascii="Calibri" w:eastAsia="Calibri" w:hAnsi="Calibri" w:cs="Calibri"/>
          <w:b/>
          <w:sz w:val="28"/>
        </w:rPr>
        <w:t xml:space="preserve">Smíšeného pěveckého sboru Gymnázia Rokycany </w:t>
      </w:r>
      <w:r>
        <w:rPr>
          <w:rFonts w:ascii="Calibri" w:eastAsia="Calibri" w:hAnsi="Calibri" w:cs="Calibri"/>
          <w:sz w:val="28"/>
        </w:rPr>
        <w:t xml:space="preserve">(Vladana Poláčková). Sbormistři a zástupci zúčastněných pěveckých sborů měli možnost hovořit se členy poroty ještě na společenském setkání při slavnostním rautu. Výsledkovou listinu a fotoreportáž, kterou připravil Karel Kašák, si mohou zájemci prohlédnout na </w:t>
      </w:r>
      <w:proofErr w:type="gramStart"/>
      <w:r>
        <w:rPr>
          <w:rFonts w:ascii="Calibri" w:eastAsia="Calibri" w:hAnsi="Calibri" w:cs="Calibri"/>
          <w:sz w:val="28"/>
        </w:rPr>
        <w:t>www.agencyMTA-Stadler</w:t>
      </w:r>
      <w:proofErr w:type="gramEnd"/>
      <w:r>
        <w:rPr>
          <w:rFonts w:ascii="Calibri" w:eastAsia="Calibri" w:hAnsi="Calibri" w:cs="Calibri"/>
          <w:sz w:val="28"/>
        </w:rPr>
        <w:t xml:space="preserve">.com. Pokud si chcete zazpívat v tomto nádherném zámku, zapište si již teď do svého kalendáře datum příštího ročníku festivalu Musica </w:t>
      </w:r>
      <w:proofErr w:type="spellStart"/>
      <w:r>
        <w:rPr>
          <w:rFonts w:ascii="Calibri" w:eastAsia="Calibri" w:hAnsi="Calibri" w:cs="Calibri"/>
          <w:sz w:val="28"/>
        </w:rPr>
        <w:t>sacra</w:t>
      </w:r>
      <w:proofErr w:type="spellEnd"/>
      <w:r>
        <w:rPr>
          <w:rFonts w:ascii="Calibri" w:eastAsia="Calibri" w:hAnsi="Calibri" w:cs="Calibri"/>
          <w:sz w:val="28"/>
        </w:rPr>
        <w:t xml:space="preserve"> na zámku Kozel: 11. – 14. 6. 2015. Pořadatelé i porotci se na Vás již těší.</w:t>
      </w:r>
    </w:p>
    <w:p w:rsidR="003F1FF6" w:rsidRDefault="000F48C4">
      <w:pPr>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Jiří Kolář</w:t>
      </w:r>
    </w:p>
    <w:p w:rsidR="00821C60" w:rsidRDefault="00821C60">
      <w:pPr>
        <w:jc w:val="both"/>
        <w:rPr>
          <w:rFonts w:ascii="Calibri" w:eastAsia="Calibri" w:hAnsi="Calibri" w:cs="Calibri"/>
          <w:sz w:val="28"/>
        </w:rPr>
      </w:pPr>
    </w:p>
    <w:p w:rsidR="00821C60" w:rsidRPr="00821C60" w:rsidRDefault="00821C60">
      <w:pPr>
        <w:jc w:val="both"/>
        <w:rPr>
          <w:rFonts w:ascii="Calibri" w:eastAsia="Calibri" w:hAnsi="Calibri" w:cs="Calibri"/>
          <w:b/>
          <w:i/>
          <w:sz w:val="28"/>
        </w:rPr>
      </w:pPr>
      <w:r w:rsidRPr="00821C60">
        <w:rPr>
          <w:rFonts w:ascii="Calibri" w:eastAsia="Calibri" w:hAnsi="Calibri" w:cs="Calibri"/>
          <w:b/>
          <w:i/>
          <w:sz w:val="28"/>
        </w:rPr>
        <w:t xml:space="preserve">Výběr z duchovních skladeb určených dětským sborům </w:t>
      </w:r>
    </w:p>
    <w:p w:rsidR="00821C60" w:rsidRDefault="00821C60">
      <w:pPr>
        <w:jc w:val="both"/>
        <w:rPr>
          <w:rFonts w:ascii="Calibri" w:eastAsia="Calibri" w:hAnsi="Calibri" w:cs="Calibri"/>
          <w:sz w:val="28"/>
        </w:rPr>
      </w:pPr>
      <w:r>
        <w:rPr>
          <w:rFonts w:ascii="Calibri" w:eastAsia="Calibri" w:hAnsi="Calibri" w:cs="Calibri"/>
          <w:sz w:val="28"/>
        </w:rPr>
        <w:t>(nejsou uvedeny úpravy vánočních koled)</w:t>
      </w:r>
    </w:p>
    <w:p w:rsidR="00821C60" w:rsidRDefault="00821C60">
      <w:pPr>
        <w:jc w:val="both"/>
        <w:rPr>
          <w:rFonts w:ascii="Calibri" w:eastAsia="Calibri" w:hAnsi="Calibri" w:cs="Calibri"/>
          <w:sz w:val="28"/>
        </w:rPr>
      </w:pPr>
      <w:r>
        <w:rPr>
          <w:rFonts w:ascii="Calibri" w:eastAsia="Calibri" w:hAnsi="Calibri" w:cs="Calibri"/>
          <w:sz w:val="28"/>
        </w:rPr>
        <w:t xml:space="preserve">Jaroslav Dostalík: </w:t>
      </w:r>
      <w:proofErr w:type="spellStart"/>
      <w:r>
        <w:rPr>
          <w:rFonts w:ascii="Calibri" w:eastAsia="Calibri" w:hAnsi="Calibri" w:cs="Calibri"/>
          <w:sz w:val="28"/>
        </w:rPr>
        <w:t>Missa</w:t>
      </w:r>
      <w:proofErr w:type="spellEnd"/>
      <w:r>
        <w:rPr>
          <w:rFonts w:ascii="Calibri" w:eastAsia="Calibri" w:hAnsi="Calibri" w:cs="Calibri"/>
          <w:sz w:val="28"/>
        </w:rPr>
        <w:t xml:space="preserve"> </w:t>
      </w:r>
      <w:proofErr w:type="spellStart"/>
      <w:r>
        <w:rPr>
          <w:rFonts w:ascii="Calibri" w:eastAsia="Calibri" w:hAnsi="Calibri" w:cs="Calibri"/>
          <w:sz w:val="28"/>
        </w:rPr>
        <w:t>puerilis</w:t>
      </w:r>
      <w:proofErr w:type="spellEnd"/>
      <w:r>
        <w:rPr>
          <w:rFonts w:ascii="Calibri" w:eastAsia="Calibri" w:hAnsi="Calibri" w:cs="Calibri"/>
          <w:sz w:val="28"/>
        </w:rPr>
        <w:t xml:space="preserve"> </w:t>
      </w:r>
    </w:p>
    <w:p w:rsidR="00821C60" w:rsidRDefault="00821C60">
      <w:pPr>
        <w:jc w:val="both"/>
        <w:rPr>
          <w:rFonts w:ascii="Calibri" w:eastAsia="Calibri" w:hAnsi="Calibri" w:cs="Calibri"/>
          <w:sz w:val="28"/>
        </w:rPr>
      </w:pPr>
      <w:r>
        <w:rPr>
          <w:rFonts w:ascii="Calibri" w:eastAsia="Calibri" w:hAnsi="Calibri" w:cs="Calibri"/>
          <w:sz w:val="28"/>
        </w:rPr>
        <w:t xml:space="preserve">Petr Eben: </w:t>
      </w:r>
      <w:proofErr w:type="spellStart"/>
      <w:r>
        <w:rPr>
          <w:rFonts w:ascii="Calibri" w:eastAsia="Calibri" w:hAnsi="Calibri" w:cs="Calibri"/>
          <w:sz w:val="28"/>
        </w:rPr>
        <w:t>Missa</w:t>
      </w:r>
      <w:proofErr w:type="spellEnd"/>
      <w:r>
        <w:rPr>
          <w:rFonts w:ascii="Calibri" w:eastAsia="Calibri" w:hAnsi="Calibri" w:cs="Calibri"/>
          <w:sz w:val="28"/>
        </w:rPr>
        <w:t xml:space="preserve"> </w:t>
      </w:r>
      <w:proofErr w:type="spellStart"/>
      <w:r>
        <w:rPr>
          <w:rFonts w:ascii="Calibri" w:eastAsia="Calibri" w:hAnsi="Calibri" w:cs="Calibri"/>
          <w:sz w:val="28"/>
        </w:rPr>
        <w:t>adventus</w:t>
      </w:r>
      <w:proofErr w:type="spellEnd"/>
      <w:r>
        <w:rPr>
          <w:rFonts w:ascii="Calibri" w:eastAsia="Calibri" w:hAnsi="Calibri" w:cs="Calibri"/>
          <w:sz w:val="28"/>
        </w:rPr>
        <w:t xml:space="preserve"> et </w:t>
      </w:r>
      <w:proofErr w:type="spellStart"/>
      <w:r>
        <w:rPr>
          <w:rFonts w:ascii="Calibri" w:eastAsia="Calibri" w:hAnsi="Calibri" w:cs="Calibri"/>
          <w:sz w:val="28"/>
        </w:rPr>
        <w:t>quadragesimae</w:t>
      </w:r>
      <w:proofErr w:type="spellEnd"/>
      <w:r>
        <w:rPr>
          <w:rFonts w:ascii="Calibri" w:eastAsia="Calibri" w:hAnsi="Calibri" w:cs="Calibri"/>
          <w:sz w:val="28"/>
        </w:rPr>
        <w:t xml:space="preserve">                                                                       </w:t>
      </w:r>
    </w:p>
    <w:p w:rsidR="00821C60" w:rsidRDefault="00821C60">
      <w:pPr>
        <w:jc w:val="both"/>
        <w:rPr>
          <w:rFonts w:ascii="Calibri" w:eastAsia="Calibri" w:hAnsi="Calibri" w:cs="Calibri"/>
          <w:sz w:val="28"/>
        </w:rPr>
      </w:pPr>
      <w:r>
        <w:rPr>
          <w:rFonts w:ascii="Calibri" w:eastAsia="Calibri" w:hAnsi="Calibri" w:cs="Calibri"/>
          <w:sz w:val="28"/>
        </w:rPr>
        <w:t xml:space="preserve">                     </w:t>
      </w:r>
      <w:proofErr w:type="spellStart"/>
      <w:r>
        <w:rPr>
          <w:rFonts w:ascii="Calibri" w:eastAsia="Calibri" w:hAnsi="Calibri" w:cs="Calibri"/>
          <w:sz w:val="28"/>
        </w:rPr>
        <w:t>Psalmus</w:t>
      </w:r>
      <w:proofErr w:type="spellEnd"/>
      <w:r>
        <w:rPr>
          <w:rFonts w:ascii="Calibri" w:eastAsia="Calibri" w:hAnsi="Calibri" w:cs="Calibri"/>
          <w:sz w:val="28"/>
        </w:rPr>
        <w:t xml:space="preserve"> 8</w:t>
      </w:r>
    </w:p>
    <w:p w:rsidR="00821C60" w:rsidRDefault="00821C60">
      <w:pPr>
        <w:jc w:val="both"/>
        <w:rPr>
          <w:rFonts w:ascii="Calibri" w:eastAsia="Calibri" w:hAnsi="Calibri" w:cs="Calibri"/>
          <w:sz w:val="28"/>
        </w:rPr>
      </w:pPr>
      <w:r>
        <w:rPr>
          <w:rFonts w:ascii="Calibri" w:eastAsia="Calibri" w:hAnsi="Calibri" w:cs="Calibri"/>
          <w:sz w:val="28"/>
        </w:rPr>
        <w:lastRenderedPageBreak/>
        <w:t xml:space="preserve">                     Slavíček rajský</w:t>
      </w:r>
    </w:p>
    <w:p w:rsidR="00821C60" w:rsidRDefault="00821C60">
      <w:pPr>
        <w:jc w:val="both"/>
        <w:rPr>
          <w:rFonts w:ascii="Calibri" w:eastAsia="Calibri" w:hAnsi="Calibri" w:cs="Calibri"/>
          <w:sz w:val="28"/>
        </w:rPr>
      </w:pPr>
      <w:r>
        <w:rPr>
          <w:rFonts w:ascii="Calibri" w:eastAsia="Calibri" w:hAnsi="Calibri" w:cs="Calibri"/>
          <w:sz w:val="28"/>
        </w:rPr>
        <w:t xml:space="preserve">Jan Hanuš: Tři postní </w:t>
      </w:r>
      <w:proofErr w:type="spellStart"/>
      <w:r>
        <w:rPr>
          <w:rFonts w:ascii="Calibri" w:eastAsia="Calibri" w:hAnsi="Calibri" w:cs="Calibri"/>
          <w:sz w:val="28"/>
        </w:rPr>
        <w:t>motettina</w:t>
      </w:r>
      <w:proofErr w:type="spellEnd"/>
    </w:p>
    <w:p w:rsidR="00821C60" w:rsidRDefault="00821C60">
      <w:pPr>
        <w:jc w:val="both"/>
        <w:rPr>
          <w:rFonts w:ascii="Calibri" w:eastAsia="Calibri" w:hAnsi="Calibri" w:cs="Calibri"/>
          <w:sz w:val="28"/>
        </w:rPr>
      </w:pPr>
      <w:r>
        <w:rPr>
          <w:rFonts w:ascii="Calibri" w:eastAsia="Calibri" w:hAnsi="Calibri" w:cs="Calibri"/>
          <w:sz w:val="28"/>
        </w:rPr>
        <w:t xml:space="preserve">                      Dvě mote</w:t>
      </w:r>
      <w:r w:rsidR="00430971">
        <w:rPr>
          <w:rFonts w:ascii="Calibri" w:eastAsia="Calibri" w:hAnsi="Calibri" w:cs="Calibri"/>
          <w:sz w:val="28"/>
        </w:rPr>
        <w:t>t</w:t>
      </w:r>
      <w:r>
        <w:rPr>
          <w:rFonts w:ascii="Calibri" w:eastAsia="Calibri" w:hAnsi="Calibri" w:cs="Calibri"/>
          <w:sz w:val="28"/>
        </w:rPr>
        <w:t>ta na latinské texty</w:t>
      </w:r>
    </w:p>
    <w:p w:rsidR="00821C60" w:rsidRDefault="00821C60">
      <w:pPr>
        <w:jc w:val="both"/>
        <w:rPr>
          <w:rFonts w:ascii="Calibri" w:eastAsia="Calibri" w:hAnsi="Calibri" w:cs="Calibri"/>
          <w:sz w:val="28"/>
        </w:rPr>
      </w:pPr>
      <w:r>
        <w:rPr>
          <w:rFonts w:ascii="Calibri" w:eastAsia="Calibri" w:hAnsi="Calibri" w:cs="Calibri"/>
          <w:sz w:val="28"/>
        </w:rPr>
        <w:t xml:space="preserve">Emil Hradecký: Gloria </w:t>
      </w:r>
      <w:proofErr w:type="spellStart"/>
      <w:r>
        <w:rPr>
          <w:rFonts w:ascii="Calibri" w:eastAsia="Calibri" w:hAnsi="Calibri" w:cs="Calibri"/>
          <w:sz w:val="28"/>
        </w:rPr>
        <w:t>Patri</w:t>
      </w:r>
      <w:proofErr w:type="spellEnd"/>
    </w:p>
    <w:p w:rsidR="00821C60" w:rsidRDefault="00821C60">
      <w:pPr>
        <w:jc w:val="both"/>
        <w:rPr>
          <w:rFonts w:ascii="Calibri" w:eastAsia="Calibri" w:hAnsi="Calibri" w:cs="Calibri"/>
          <w:sz w:val="28"/>
        </w:rPr>
      </w:pPr>
      <w:r>
        <w:rPr>
          <w:rFonts w:ascii="Calibri" w:eastAsia="Calibri" w:hAnsi="Calibri" w:cs="Calibri"/>
          <w:sz w:val="28"/>
        </w:rPr>
        <w:t xml:space="preserve">                             Ave Maria</w:t>
      </w:r>
    </w:p>
    <w:p w:rsidR="00821C60" w:rsidRDefault="00821C60">
      <w:pPr>
        <w:jc w:val="both"/>
        <w:rPr>
          <w:rFonts w:ascii="Calibri" w:eastAsia="Calibri" w:hAnsi="Calibri" w:cs="Calibri"/>
          <w:sz w:val="28"/>
        </w:rPr>
      </w:pPr>
      <w:r>
        <w:rPr>
          <w:rFonts w:ascii="Calibri" w:eastAsia="Calibri" w:hAnsi="Calibri" w:cs="Calibri"/>
          <w:sz w:val="28"/>
        </w:rPr>
        <w:t xml:space="preserve">Ilja Hurník: </w:t>
      </w:r>
      <w:proofErr w:type="spellStart"/>
      <w:r>
        <w:rPr>
          <w:rFonts w:ascii="Calibri" w:eastAsia="Calibri" w:hAnsi="Calibri" w:cs="Calibri"/>
          <w:sz w:val="28"/>
        </w:rPr>
        <w:t>Missa</w:t>
      </w:r>
      <w:proofErr w:type="spellEnd"/>
      <w:r>
        <w:rPr>
          <w:rFonts w:ascii="Calibri" w:eastAsia="Calibri" w:hAnsi="Calibri" w:cs="Calibri"/>
          <w:sz w:val="28"/>
        </w:rPr>
        <w:t xml:space="preserve"> </w:t>
      </w:r>
      <w:proofErr w:type="spellStart"/>
      <w:r>
        <w:rPr>
          <w:rFonts w:ascii="Calibri" w:eastAsia="Calibri" w:hAnsi="Calibri" w:cs="Calibri"/>
          <w:sz w:val="28"/>
        </w:rPr>
        <w:t>Vinea</w:t>
      </w:r>
      <w:proofErr w:type="spellEnd"/>
      <w:r>
        <w:rPr>
          <w:rFonts w:ascii="Calibri" w:eastAsia="Calibri" w:hAnsi="Calibri" w:cs="Calibri"/>
          <w:sz w:val="28"/>
        </w:rPr>
        <w:t xml:space="preserve"> </w:t>
      </w:r>
      <w:proofErr w:type="spellStart"/>
      <w:r>
        <w:rPr>
          <w:rFonts w:ascii="Calibri" w:eastAsia="Calibri" w:hAnsi="Calibri" w:cs="Calibri"/>
          <w:sz w:val="28"/>
        </w:rPr>
        <w:t>Crucis</w:t>
      </w:r>
      <w:proofErr w:type="spellEnd"/>
    </w:p>
    <w:p w:rsidR="00821C60" w:rsidRDefault="00821C60">
      <w:pPr>
        <w:jc w:val="both"/>
        <w:rPr>
          <w:rFonts w:ascii="Calibri" w:eastAsia="Calibri" w:hAnsi="Calibri" w:cs="Calibri"/>
          <w:sz w:val="28"/>
        </w:rPr>
      </w:pPr>
      <w:r>
        <w:rPr>
          <w:rFonts w:ascii="Calibri" w:eastAsia="Calibri" w:hAnsi="Calibri" w:cs="Calibri"/>
          <w:sz w:val="28"/>
        </w:rPr>
        <w:t xml:space="preserve">Ivan Kurz: </w:t>
      </w:r>
      <w:proofErr w:type="spellStart"/>
      <w:r>
        <w:rPr>
          <w:rFonts w:ascii="Calibri" w:eastAsia="Calibri" w:hAnsi="Calibri" w:cs="Calibri"/>
          <w:sz w:val="28"/>
        </w:rPr>
        <w:t>Stabat</w:t>
      </w:r>
      <w:proofErr w:type="spellEnd"/>
      <w:r>
        <w:rPr>
          <w:rFonts w:ascii="Calibri" w:eastAsia="Calibri" w:hAnsi="Calibri" w:cs="Calibri"/>
          <w:sz w:val="28"/>
        </w:rPr>
        <w:t xml:space="preserve"> Mater</w:t>
      </w:r>
    </w:p>
    <w:p w:rsidR="00821C60" w:rsidRDefault="00821C60">
      <w:pPr>
        <w:jc w:val="both"/>
        <w:rPr>
          <w:rFonts w:ascii="Calibri" w:eastAsia="Calibri" w:hAnsi="Calibri" w:cs="Calibri"/>
          <w:sz w:val="28"/>
        </w:rPr>
      </w:pPr>
      <w:r>
        <w:rPr>
          <w:rFonts w:ascii="Calibri" w:eastAsia="Calibri" w:hAnsi="Calibri" w:cs="Calibri"/>
          <w:sz w:val="28"/>
        </w:rPr>
        <w:t xml:space="preserve">                   </w:t>
      </w:r>
      <w:proofErr w:type="spellStart"/>
      <w:r>
        <w:rPr>
          <w:rFonts w:ascii="Calibri" w:eastAsia="Calibri" w:hAnsi="Calibri" w:cs="Calibri"/>
          <w:sz w:val="28"/>
        </w:rPr>
        <w:t>Veni</w:t>
      </w:r>
      <w:proofErr w:type="spellEnd"/>
      <w:r>
        <w:rPr>
          <w:rFonts w:ascii="Calibri" w:eastAsia="Calibri" w:hAnsi="Calibri" w:cs="Calibri"/>
          <w:sz w:val="28"/>
        </w:rPr>
        <w:t xml:space="preserve"> </w:t>
      </w:r>
      <w:proofErr w:type="spellStart"/>
      <w:r>
        <w:rPr>
          <w:rFonts w:ascii="Calibri" w:eastAsia="Calibri" w:hAnsi="Calibri" w:cs="Calibri"/>
          <w:sz w:val="28"/>
        </w:rPr>
        <w:t>Sancte</w:t>
      </w:r>
      <w:proofErr w:type="spellEnd"/>
      <w:r>
        <w:rPr>
          <w:rFonts w:ascii="Calibri" w:eastAsia="Calibri" w:hAnsi="Calibri" w:cs="Calibri"/>
          <w:sz w:val="28"/>
        </w:rPr>
        <w:t xml:space="preserve"> Spiritus</w:t>
      </w:r>
    </w:p>
    <w:p w:rsidR="00821C60" w:rsidRDefault="000F48C4">
      <w:pPr>
        <w:jc w:val="both"/>
        <w:rPr>
          <w:rFonts w:ascii="Calibri" w:eastAsia="Calibri" w:hAnsi="Calibri" w:cs="Calibri"/>
          <w:sz w:val="28"/>
        </w:rPr>
      </w:pPr>
      <w:r>
        <w:rPr>
          <w:rFonts w:ascii="Calibri" w:eastAsia="Calibri" w:hAnsi="Calibri" w:cs="Calibri"/>
          <w:sz w:val="28"/>
        </w:rPr>
        <w:tab/>
        <w:t xml:space="preserve">       </w:t>
      </w:r>
      <w:r w:rsidR="00821C60">
        <w:rPr>
          <w:rFonts w:ascii="Calibri" w:eastAsia="Calibri" w:hAnsi="Calibri" w:cs="Calibri"/>
          <w:sz w:val="28"/>
        </w:rPr>
        <w:t xml:space="preserve"> </w:t>
      </w:r>
      <w:proofErr w:type="spellStart"/>
      <w:r w:rsidR="00821C60">
        <w:rPr>
          <w:rFonts w:ascii="Calibri" w:eastAsia="Calibri" w:hAnsi="Calibri" w:cs="Calibri"/>
          <w:sz w:val="28"/>
        </w:rPr>
        <w:t>Missa</w:t>
      </w:r>
      <w:proofErr w:type="spellEnd"/>
      <w:r w:rsidR="00821C60">
        <w:rPr>
          <w:rFonts w:ascii="Calibri" w:eastAsia="Calibri" w:hAnsi="Calibri" w:cs="Calibri"/>
          <w:sz w:val="28"/>
        </w:rPr>
        <w:t xml:space="preserve"> </w:t>
      </w:r>
      <w:proofErr w:type="spellStart"/>
      <w:r w:rsidR="00821C60">
        <w:rPr>
          <w:rFonts w:ascii="Calibri" w:eastAsia="Calibri" w:hAnsi="Calibri" w:cs="Calibri"/>
          <w:sz w:val="28"/>
        </w:rPr>
        <w:t>bohemica</w:t>
      </w:r>
      <w:proofErr w:type="spellEnd"/>
    </w:p>
    <w:p w:rsidR="003F1FF6" w:rsidRDefault="00821C60">
      <w:pPr>
        <w:jc w:val="both"/>
        <w:rPr>
          <w:rFonts w:ascii="Calibri" w:eastAsia="Calibri" w:hAnsi="Calibri" w:cs="Calibri"/>
          <w:sz w:val="28"/>
        </w:rPr>
      </w:pPr>
      <w:r>
        <w:rPr>
          <w:rFonts w:ascii="Calibri" w:eastAsia="Calibri" w:hAnsi="Calibri" w:cs="Calibri"/>
          <w:sz w:val="28"/>
        </w:rPr>
        <w:t xml:space="preserve">Jiří </w:t>
      </w:r>
      <w:proofErr w:type="spellStart"/>
      <w:r>
        <w:rPr>
          <w:rFonts w:ascii="Calibri" w:eastAsia="Calibri" w:hAnsi="Calibri" w:cs="Calibri"/>
          <w:sz w:val="28"/>
        </w:rPr>
        <w:t>Laburda</w:t>
      </w:r>
      <w:proofErr w:type="spellEnd"/>
      <w:r>
        <w:rPr>
          <w:rFonts w:ascii="Calibri" w:eastAsia="Calibri" w:hAnsi="Calibri" w:cs="Calibri"/>
          <w:sz w:val="28"/>
        </w:rPr>
        <w:t xml:space="preserve">: </w:t>
      </w:r>
      <w:proofErr w:type="spellStart"/>
      <w:r>
        <w:rPr>
          <w:rFonts w:ascii="Calibri" w:eastAsia="Calibri" w:hAnsi="Calibri" w:cs="Calibri"/>
          <w:sz w:val="28"/>
        </w:rPr>
        <w:t>Missa</w:t>
      </w:r>
      <w:proofErr w:type="spellEnd"/>
      <w:r>
        <w:rPr>
          <w:rFonts w:ascii="Calibri" w:eastAsia="Calibri" w:hAnsi="Calibri" w:cs="Calibri"/>
          <w:sz w:val="28"/>
        </w:rPr>
        <w:t xml:space="preserve"> </w:t>
      </w:r>
      <w:proofErr w:type="spellStart"/>
      <w:r>
        <w:rPr>
          <w:rFonts w:ascii="Calibri" w:eastAsia="Calibri" w:hAnsi="Calibri" w:cs="Calibri"/>
          <w:sz w:val="28"/>
        </w:rPr>
        <w:t>clara</w:t>
      </w:r>
      <w:proofErr w:type="spellEnd"/>
      <w:r w:rsidR="000F48C4">
        <w:rPr>
          <w:rFonts w:ascii="Calibri" w:eastAsia="Calibri" w:hAnsi="Calibri" w:cs="Calibri"/>
          <w:sz w:val="28"/>
        </w:rPr>
        <w:t xml:space="preserve">          </w:t>
      </w:r>
    </w:p>
    <w:p w:rsidR="003F1FF6" w:rsidRDefault="000F48C4">
      <w:pPr>
        <w:jc w:val="both"/>
        <w:rPr>
          <w:rFonts w:ascii="Calibri" w:eastAsia="Calibri" w:hAnsi="Calibri" w:cs="Calibri"/>
          <w:sz w:val="28"/>
        </w:rPr>
      </w:pPr>
      <w:r>
        <w:rPr>
          <w:rFonts w:ascii="Calibri" w:eastAsia="Calibri" w:hAnsi="Calibri" w:cs="Calibri"/>
          <w:sz w:val="28"/>
        </w:rPr>
        <w:t xml:space="preserve"> </w:t>
      </w:r>
      <w:r w:rsidR="00821C60">
        <w:rPr>
          <w:rFonts w:ascii="Calibri" w:eastAsia="Calibri" w:hAnsi="Calibri" w:cs="Calibri"/>
          <w:sz w:val="28"/>
        </w:rPr>
        <w:tab/>
      </w:r>
      <w:r w:rsidR="00821C60">
        <w:rPr>
          <w:rFonts w:ascii="Calibri" w:eastAsia="Calibri" w:hAnsi="Calibri" w:cs="Calibri"/>
          <w:sz w:val="28"/>
        </w:rPr>
        <w:tab/>
      </w:r>
      <w:proofErr w:type="spellStart"/>
      <w:r w:rsidR="00821C60">
        <w:rPr>
          <w:rFonts w:ascii="Calibri" w:eastAsia="Calibri" w:hAnsi="Calibri" w:cs="Calibri"/>
          <w:sz w:val="28"/>
        </w:rPr>
        <w:t>Missa</w:t>
      </w:r>
      <w:proofErr w:type="spellEnd"/>
      <w:r w:rsidR="00821C60">
        <w:rPr>
          <w:rFonts w:ascii="Calibri" w:eastAsia="Calibri" w:hAnsi="Calibri" w:cs="Calibri"/>
          <w:sz w:val="28"/>
        </w:rPr>
        <w:t xml:space="preserve"> brevis</w:t>
      </w:r>
    </w:p>
    <w:p w:rsidR="00821C60" w:rsidRDefault="00821C60">
      <w:pPr>
        <w:jc w:val="both"/>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t xml:space="preserve">Beata Dei </w:t>
      </w:r>
      <w:proofErr w:type="spellStart"/>
      <w:r>
        <w:rPr>
          <w:rFonts w:ascii="Calibri" w:eastAsia="Calibri" w:hAnsi="Calibri" w:cs="Calibri"/>
          <w:sz w:val="28"/>
        </w:rPr>
        <w:t>Genitrix</w:t>
      </w:r>
      <w:proofErr w:type="spellEnd"/>
    </w:p>
    <w:p w:rsidR="00821C60" w:rsidRDefault="00821C60">
      <w:pPr>
        <w:jc w:val="both"/>
        <w:rPr>
          <w:rFonts w:ascii="Calibri" w:eastAsia="Calibri" w:hAnsi="Calibri" w:cs="Calibri"/>
          <w:sz w:val="28"/>
        </w:rPr>
      </w:pPr>
      <w:r>
        <w:rPr>
          <w:rFonts w:ascii="Calibri" w:eastAsia="Calibri" w:hAnsi="Calibri" w:cs="Calibri"/>
          <w:sz w:val="28"/>
        </w:rPr>
        <w:t>Ivana Loudová: Malá vánoční kantáta</w:t>
      </w:r>
    </w:p>
    <w:p w:rsidR="00821C60" w:rsidRDefault="00821C60">
      <w:pPr>
        <w:jc w:val="both"/>
        <w:rPr>
          <w:rFonts w:ascii="Calibri" w:eastAsia="Calibri" w:hAnsi="Calibri" w:cs="Calibri"/>
          <w:sz w:val="28"/>
        </w:rPr>
      </w:pPr>
      <w:r>
        <w:rPr>
          <w:rFonts w:ascii="Calibri" w:eastAsia="Calibri" w:hAnsi="Calibri" w:cs="Calibri"/>
          <w:sz w:val="28"/>
        </w:rPr>
        <w:t>Jan Novák: Gloria</w:t>
      </w:r>
    </w:p>
    <w:p w:rsidR="00821C60" w:rsidRDefault="00821C60">
      <w:pPr>
        <w:jc w:val="both"/>
        <w:rPr>
          <w:rFonts w:ascii="Calibri" w:eastAsia="Calibri" w:hAnsi="Calibri" w:cs="Calibri"/>
          <w:sz w:val="28"/>
        </w:rPr>
      </w:pPr>
      <w:r>
        <w:rPr>
          <w:rFonts w:ascii="Calibri" w:eastAsia="Calibri" w:hAnsi="Calibri" w:cs="Calibri"/>
          <w:sz w:val="28"/>
        </w:rPr>
        <w:tab/>
        <w:t>Ave Maria</w:t>
      </w:r>
    </w:p>
    <w:p w:rsidR="00430971" w:rsidRDefault="00430971">
      <w:pPr>
        <w:jc w:val="both"/>
        <w:rPr>
          <w:rFonts w:ascii="Calibri" w:eastAsia="Calibri" w:hAnsi="Calibri" w:cs="Calibri"/>
          <w:sz w:val="28"/>
        </w:rPr>
      </w:pPr>
      <w:r>
        <w:rPr>
          <w:rFonts w:ascii="Calibri" w:eastAsia="Calibri" w:hAnsi="Calibri" w:cs="Calibri"/>
          <w:sz w:val="28"/>
        </w:rPr>
        <w:t>Z. Pololáník: Vánoční mše dětská</w:t>
      </w:r>
    </w:p>
    <w:p w:rsidR="00430971" w:rsidRDefault="00430971">
      <w:pPr>
        <w:jc w:val="both"/>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proofErr w:type="spellStart"/>
      <w:r>
        <w:rPr>
          <w:rFonts w:ascii="Calibri" w:eastAsia="Calibri" w:hAnsi="Calibri" w:cs="Calibri"/>
          <w:sz w:val="28"/>
        </w:rPr>
        <w:t>Missa</w:t>
      </w:r>
      <w:proofErr w:type="spellEnd"/>
      <w:r>
        <w:rPr>
          <w:rFonts w:ascii="Calibri" w:eastAsia="Calibri" w:hAnsi="Calibri" w:cs="Calibri"/>
          <w:sz w:val="28"/>
        </w:rPr>
        <w:t xml:space="preserve"> brevis</w:t>
      </w:r>
    </w:p>
    <w:p w:rsidR="00430971" w:rsidRDefault="00430971">
      <w:pPr>
        <w:jc w:val="both"/>
        <w:rPr>
          <w:rFonts w:ascii="Calibri" w:eastAsia="Calibri" w:hAnsi="Calibri" w:cs="Calibri"/>
          <w:sz w:val="28"/>
        </w:rPr>
      </w:pPr>
      <w:r>
        <w:rPr>
          <w:rFonts w:ascii="Calibri" w:eastAsia="Calibri" w:hAnsi="Calibri" w:cs="Calibri"/>
          <w:sz w:val="28"/>
        </w:rPr>
        <w:t xml:space="preserve">Milan Slavický“ Regina </w:t>
      </w:r>
      <w:proofErr w:type="spellStart"/>
      <w:r>
        <w:rPr>
          <w:rFonts w:ascii="Calibri" w:eastAsia="Calibri" w:hAnsi="Calibri" w:cs="Calibri"/>
          <w:sz w:val="28"/>
        </w:rPr>
        <w:t>coeli</w:t>
      </w:r>
      <w:proofErr w:type="spellEnd"/>
    </w:p>
    <w:p w:rsidR="00430971" w:rsidRDefault="00430971">
      <w:pPr>
        <w:jc w:val="both"/>
        <w:rPr>
          <w:rFonts w:ascii="Calibri" w:eastAsia="Calibri" w:hAnsi="Calibri" w:cs="Calibri"/>
          <w:sz w:val="28"/>
        </w:rPr>
      </w:pPr>
      <w:proofErr w:type="spellStart"/>
      <w:r>
        <w:rPr>
          <w:rFonts w:ascii="Calibri" w:eastAsia="Calibri" w:hAnsi="Calibri" w:cs="Calibri"/>
          <w:sz w:val="28"/>
        </w:rPr>
        <w:t>Antoním</w:t>
      </w:r>
      <w:proofErr w:type="spellEnd"/>
      <w:r>
        <w:rPr>
          <w:rFonts w:ascii="Calibri" w:eastAsia="Calibri" w:hAnsi="Calibri" w:cs="Calibri"/>
          <w:sz w:val="28"/>
        </w:rPr>
        <w:t xml:space="preserve"> Tučapský: </w:t>
      </w:r>
      <w:proofErr w:type="spellStart"/>
      <w:r>
        <w:rPr>
          <w:rFonts w:ascii="Calibri" w:eastAsia="Calibri" w:hAnsi="Calibri" w:cs="Calibri"/>
          <w:sz w:val="28"/>
        </w:rPr>
        <w:t>Missa</w:t>
      </w:r>
      <w:proofErr w:type="spellEnd"/>
      <w:r>
        <w:rPr>
          <w:rFonts w:ascii="Calibri" w:eastAsia="Calibri" w:hAnsi="Calibri" w:cs="Calibri"/>
          <w:sz w:val="28"/>
        </w:rPr>
        <w:t xml:space="preserve"> de </w:t>
      </w:r>
      <w:proofErr w:type="spellStart"/>
      <w:r>
        <w:rPr>
          <w:rFonts w:ascii="Calibri" w:eastAsia="Calibri" w:hAnsi="Calibri" w:cs="Calibri"/>
          <w:sz w:val="28"/>
        </w:rPr>
        <w:t>angelis</w:t>
      </w:r>
      <w:proofErr w:type="spellEnd"/>
    </w:p>
    <w:sectPr w:rsidR="00430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1FF6"/>
    <w:rsid w:val="000F48C4"/>
    <w:rsid w:val="003809B1"/>
    <w:rsid w:val="00394CDA"/>
    <w:rsid w:val="003F1FF6"/>
    <w:rsid w:val="00430971"/>
    <w:rsid w:val="00821C60"/>
    <w:rsid w:val="00DE1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1422</Words>
  <Characters>8394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jirkol</cp:lastModifiedBy>
  <cp:revision>9</cp:revision>
  <dcterms:created xsi:type="dcterms:W3CDTF">2014-06-15T17:14:00Z</dcterms:created>
  <dcterms:modified xsi:type="dcterms:W3CDTF">2014-06-16T10:41:00Z</dcterms:modified>
</cp:coreProperties>
</file>